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2" w:rsidRPr="00E84682" w:rsidRDefault="00E53D92" w:rsidP="001462B5">
      <w:pPr>
        <w:pStyle w:val="a4"/>
        <w:spacing w:after="0"/>
        <w:ind w:left="709" w:hanging="709"/>
        <w:jc w:val="center"/>
        <w:rPr>
          <w:b/>
          <w:color w:val="000000"/>
          <w:sz w:val="28"/>
          <w:szCs w:val="28"/>
          <w:u w:val="single"/>
        </w:rPr>
      </w:pPr>
    </w:p>
    <w:p w:rsidR="001462B5" w:rsidRDefault="001462B5" w:rsidP="001462B5">
      <w:pPr>
        <w:pStyle w:val="a4"/>
        <w:spacing w:after="0"/>
        <w:ind w:left="709" w:hanging="709"/>
        <w:jc w:val="center"/>
        <w:rPr>
          <w:b/>
          <w:color w:val="000000"/>
          <w:sz w:val="28"/>
          <w:szCs w:val="28"/>
        </w:rPr>
      </w:pPr>
      <w:r w:rsidRPr="00FA11EE">
        <w:rPr>
          <w:b/>
          <w:color w:val="000000"/>
          <w:sz w:val="28"/>
          <w:szCs w:val="28"/>
        </w:rPr>
        <w:t xml:space="preserve">Заседание комиссии от </w:t>
      </w:r>
      <w:r w:rsidR="00BA07BE" w:rsidRPr="00FA11EE">
        <w:rPr>
          <w:b/>
          <w:color w:val="000000"/>
          <w:sz w:val="28"/>
          <w:szCs w:val="28"/>
        </w:rPr>
        <w:t>20</w:t>
      </w:r>
      <w:r w:rsidRPr="00FA11EE">
        <w:rPr>
          <w:b/>
          <w:color w:val="000000"/>
          <w:sz w:val="28"/>
          <w:szCs w:val="28"/>
        </w:rPr>
        <w:t>.0</w:t>
      </w:r>
      <w:r w:rsidR="00BA07BE" w:rsidRPr="00FA11EE">
        <w:rPr>
          <w:b/>
          <w:color w:val="000000"/>
          <w:sz w:val="28"/>
          <w:szCs w:val="28"/>
        </w:rPr>
        <w:t>9</w:t>
      </w:r>
      <w:r w:rsidRPr="00FA11EE">
        <w:rPr>
          <w:b/>
          <w:color w:val="000000"/>
          <w:sz w:val="28"/>
          <w:szCs w:val="28"/>
        </w:rPr>
        <w:t>.201</w:t>
      </w:r>
      <w:r w:rsidR="00BA07BE" w:rsidRPr="00FA11EE">
        <w:rPr>
          <w:b/>
          <w:color w:val="000000"/>
          <w:sz w:val="28"/>
          <w:szCs w:val="28"/>
        </w:rPr>
        <w:t>9</w:t>
      </w:r>
    </w:p>
    <w:p w:rsidR="002E7F1D" w:rsidRDefault="002E7F1D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1462B5" w:rsidRPr="00C6476E" w:rsidRDefault="00BA07BE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1462B5" w:rsidRPr="00C6476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1462B5" w:rsidRPr="00C6476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="001462B5">
        <w:rPr>
          <w:color w:val="000000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 </w:t>
      </w:r>
    </w:p>
    <w:p w:rsidR="001462B5" w:rsidRDefault="001462B5" w:rsidP="001462B5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E84682" w:rsidRPr="00E84682" w:rsidRDefault="001462B5" w:rsidP="001462B5">
      <w:pPr>
        <w:pStyle w:val="a4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E84682">
        <w:rPr>
          <w:b/>
          <w:color w:val="000000"/>
          <w:sz w:val="28"/>
          <w:szCs w:val="28"/>
        </w:rPr>
        <w:t>На заседании комиссии был</w:t>
      </w:r>
      <w:r w:rsidR="00E84682" w:rsidRPr="00E84682">
        <w:rPr>
          <w:b/>
          <w:color w:val="000000"/>
          <w:sz w:val="28"/>
          <w:szCs w:val="28"/>
        </w:rPr>
        <w:t>и рассмотрен вопрос:</w:t>
      </w:r>
    </w:p>
    <w:p w:rsidR="00E84682" w:rsidRPr="004B3B73" w:rsidRDefault="00E84682" w:rsidP="00E84682">
      <w:pPr>
        <w:pStyle w:val="a4"/>
        <w:spacing w:before="60" w:after="0"/>
        <w:ind w:firstLine="709"/>
        <w:jc w:val="both"/>
        <w:rPr>
          <w:bCs/>
          <w:sz w:val="28"/>
          <w:szCs w:val="28"/>
        </w:rPr>
      </w:pPr>
      <w:r w:rsidRPr="004B3B73">
        <w:rPr>
          <w:bCs/>
          <w:sz w:val="28"/>
          <w:szCs w:val="28"/>
        </w:rPr>
        <w:t xml:space="preserve">1. Рассмотрение информации о представлении федеральными государственными гражданскими служащими Чувашстата </w:t>
      </w:r>
      <w:r w:rsidR="00BA07BE">
        <w:rPr>
          <w:bCs/>
          <w:sz w:val="28"/>
          <w:szCs w:val="28"/>
        </w:rPr>
        <w:t xml:space="preserve">недостоверных и </w:t>
      </w:r>
      <w:r w:rsidRPr="004B3B73">
        <w:rPr>
          <w:bCs/>
          <w:sz w:val="28"/>
          <w:szCs w:val="28"/>
        </w:rPr>
        <w:t>неполных сведений о доходах, расходах, об имуществе и обязательствах имущественного характера.</w:t>
      </w:r>
    </w:p>
    <w:p w:rsidR="001462B5" w:rsidRDefault="001462B5" w:rsidP="001462B5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p w:rsidR="001462B5" w:rsidRPr="00E84682" w:rsidRDefault="001462B5" w:rsidP="001462B5">
      <w:pPr>
        <w:pStyle w:val="a4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E84682">
        <w:rPr>
          <w:b/>
          <w:color w:val="000000"/>
          <w:sz w:val="28"/>
          <w:szCs w:val="28"/>
        </w:rPr>
        <w:t>По итогам заседания комиссии принят</w:t>
      </w:r>
      <w:r w:rsidR="00E84682" w:rsidRPr="00E84682">
        <w:rPr>
          <w:b/>
          <w:color w:val="000000"/>
          <w:sz w:val="28"/>
          <w:szCs w:val="28"/>
        </w:rPr>
        <w:t>ы</w:t>
      </w:r>
      <w:r w:rsidRPr="00E84682">
        <w:rPr>
          <w:b/>
          <w:color w:val="000000"/>
          <w:sz w:val="28"/>
          <w:szCs w:val="28"/>
        </w:rPr>
        <w:t xml:space="preserve"> решени</w:t>
      </w:r>
      <w:r w:rsidR="00E84682" w:rsidRPr="00E84682">
        <w:rPr>
          <w:b/>
          <w:color w:val="000000"/>
          <w:sz w:val="28"/>
          <w:szCs w:val="28"/>
        </w:rPr>
        <w:t>я</w:t>
      </w:r>
      <w:r w:rsidRPr="00E84682">
        <w:rPr>
          <w:b/>
          <w:color w:val="000000"/>
          <w:sz w:val="28"/>
          <w:szCs w:val="28"/>
        </w:rPr>
        <w:t>:</w:t>
      </w:r>
    </w:p>
    <w:p w:rsidR="00534781" w:rsidRDefault="001462B5" w:rsidP="00DE6E07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07BE">
        <w:rPr>
          <w:rFonts w:ascii="Times New Roman" w:hAnsi="Times New Roman" w:cs="Times New Roman"/>
          <w:sz w:val="28"/>
          <w:szCs w:val="28"/>
        </w:rPr>
        <w:t>Часть ф</w:t>
      </w:r>
      <w:r w:rsidR="006D5328">
        <w:rPr>
          <w:rFonts w:ascii="Times New Roman" w:hAnsi="Times New Roman" w:cs="Times New Roman"/>
          <w:sz w:val="28"/>
          <w:szCs w:val="28"/>
        </w:rPr>
        <w:t>едеральны</w:t>
      </w:r>
      <w:r w:rsidR="00BA07BE">
        <w:rPr>
          <w:rFonts w:ascii="Times New Roman" w:hAnsi="Times New Roman" w:cs="Times New Roman"/>
          <w:sz w:val="28"/>
          <w:szCs w:val="28"/>
        </w:rPr>
        <w:t>х</w:t>
      </w:r>
      <w:r w:rsidR="006D532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A07BE">
        <w:rPr>
          <w:rFonts w:ascii="Times New Roman" w:hAnsi="Times New Roman" w:cs="Times New Roman"/>
          <w:sz w:val="28"/>
          <w:szCs w:val="28"/>
        </w:rPr>
        <w:t>х</w:t>
      </w:r>
      <w:r w:rsidR="006D5328">
        <w:rPr>
          <w:rFonts w:ascii="Times New Roman" w:hAnsi="Times New Roman" w:cs="Times New Roman"/>
          <w:sz w:val="28"/>
          <w:szCs w:val="28"/>
        </w:rPr>
        <w:t xml:space="preserve"> г</w:t>
      </w:r>
      <w:r w:rsidR="00534781">
        <w:rPr>
          <w:rFonts w:ascii="Times New Roman" w:hAnsi="Times New Roman" w:cs="Times New Roman"/>
          <w:sz w:val="28"/>
          <w:szCs w:val="28"/>
        </w:rPr>
        <w:t>раждански</w:t>
      </w:r>
      <w:r w:rsidR="00BA07BE">
        <w:rPr>
          <w:rFonts w:ascii="Times New Roman" w:hAnsi="Times New Roman" w:cs="Times New Roman"/>
          <w:sz w:val="28"/>
          <w:szCs w:val="28"/>
        </w:rPr>
        <w:t>х</w:t>
      </w:r>
      <w:r w:rsidR="0053478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A07BE">
        <w:rPr>
          <w:rFonts w:ascii="Times New Roman" w:hAnsi="Times New Roman" w:cs="Times New Roman"/>
          <w:sz w:val="28"/>
          <w:szCs w:val="28"/>
        </w:rPr>
        <w:t>х</w:t>
      </w:r>
      <w:r w:rsidR="00534781">
        <w:rPr>
          <w:rFonts w:ascii="Times New Roman" w:hAnsi="Times New Roman" w:cs="Times New Roman"/>
          <w:sz w:val="28"/>
          <w:szCs w:val="28"/>
        </w:rPr>
        <w:t xml:space="preserve"> </w:t>
      </w:r>
      <w:r w:rsidR="006D5328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="00534781">
        <w:rPr>
          <w:rFonts w:ascii="Times New Roman" w:hAnsi="Times New Roman" w:cs="Times New Roman"/>
          <w:sz w:val="28"/>
          <w:szCs w:val="28"/>
        </w:rPr>
        <w:t xml:space="preserve">Чувашстата допустили </w:t>
      </w:r>
      <w:r w:rsidR="00E84682" w:rsidRPr="00534781">
        <w:rPr>
          <w:rFonts w:ascii="Times New Roman" w:hAnsi="Times New Roman"/>
          <w:sz w:val="28"/>
          <w:szCs w:val="28"/>
        </w:rPr>
        <w:t>не</w:t>
      </w:r>
      <w:r w:rsidR="00534781" w:rsidRPr="00534781">
        <w:rPr>
          <w:rFonts w:ascii="Times New Roman" w:hAnsi="Times New Roman"/>
          <w:sz w:val="28"/>
          <w:szCs w:val="28"/>
        </w:rPr>
        <w:t>п</w:t>
      </w:r>
      <w:r w:rsidR="00E84682" w:rsidRPr="00534781">
        <w:rPr>
          <w:rFonts w:ascii="Times New Roman" w:hAnsi="Times New Roman"/>
          <w:sz w:val="28"/>
          <w:szCs w:val="28"/>
        </w:rPr>
        <w:t>о</w:t>
      </w:r>
      <w:r w:rsidR="00534781" w:rsidRPr="00534781">
        <w:rPr>
          <w:rFonts w:ascii="Times New Roman" w:hAnsi="Times New Roman"/>
          <w:sz w:val="28"/>
          <w:szCs w:val="28"/>
        </w:rPr>
        <w:t>л</w:t>
      </w:r>
      <w:r w:rsidR="00E84682" w:rsidRPr="00534781">
        <w:rPr>
          <w:rFonts w:ascii="Times New Roman" w:hAnsi="Times New Roman"/>
          <w:sz w:val="28"/>
          <w:szCs w:val="28"/>
        </w:rPr>
        <w:t>ное указание сведений в справках о доходах, расходах, об имуществе и обязательствах имущественно</w:t>
      </w:r>
      <w:r w:rsidR="00534781" w:rsidRPr="00534781">
        <w:rPr>
          <w:rFonts w:ascii="Times New Roman" w:hAnsi="Times New Roman"/>
          <w:sz w:val="28"/>
          <w:szCs w:val="28"/>
        </w:rPr>
        <w:t xml:space="preserve">го характера вследствие </w:t>
      </w:r>
      <w:r w:rsidR="00B76F8F">
        <w:rPr>
          <w:rFonts w:ascii="Times New Roman" w:hAnsi="Times New Roman"/>
          <w:sz w:val="28"/>
          <w:szCs w:val="28"/>
        </w:rPr>
        <w:t>ошибок</w:t>
      </w:r>
      <w:r w:rsidR="00E84682" w:rsidRPr="00534781">
        <w:rPr>
          <w:rFonts w:ascii="Times New Roman" w:hAnsi="Times New Roman"/>
          <w:sz w:val="28"/>
          <w:szCs w:val="28"/>
        </w:rPr>
        <w:t xml:space="preserve">, допущенных </w:t>
      </w:r>
      <w:r w:rsidR="00534781" w:rsidRPr="00534781">
        <w:rPr>
          <w:rFonts w:ascii="Times New Roman" w:hAnsi="Times New Roman"/>
          <w:sz w:val="28"/>
          <w:szCs w:val="28"/>
        </w:rPr>
        <w:t>кредитными</w:t>
      </w:r>
      <w:r w:rsidR="00E84682" w:rsidRPr="00534781">
        <w:rPr>
          <w:rFonts w:ascii="Times New Roman" w:hAnsi="Times New Roman"/>
          <w:sz w:val="28"/>
          <w:szCs w:val="28"/>
        </w:rPr>
        <w:t xml:space="preserve"> организаци</w:t>
      </w:r>
      <w:r w:rsidR="00534781" w:rsidRPr="00534781">
        <w:rPr>
          <w:rFonts w:ascii="Times New Roman" w:hAnsi="Times New Roman"/>
          <w:sz w:val="28"/>
          <w:szCs w:val="28"/>
        </w:rPr>
        <w:t>ями</w:t>
      </w:r>
      <w:r w:rsidR="00E84682" w:rsidRPr="00534781">
        <w:rPr>
          <w:rFonts w:ascii="Times New Roman" w:hAnsi="Times New Roman"/>
          <w:sz w:val="28"/>
          <w:szCs w:val="28"/>
        </w:rPr>
        <w:t xml:space="preserve"> </w:t>
      </w:r>
      <w:r w:rsidR="00534781" w:rsidRPr="00534781">
        <w:rPr>
          <w:rFonts w:ascii="Times New Roman" w:hAnsi="Times New Roman"/>
          <w:sz w:val="28"/>
          <w:szCs w:val="28"/>
        </w:rPr>
        <w:t>в</w:t>
      </w:r>
      <w:r w:rsidR="00E84682" w:rsidRPr="00534781">
        <w:rPr>
          <w:rFonts w:ascii="Times New Roman" w:hAnsi="Times New Roman"/>
          <w:sz w:val="28"/>
          <w:szCs w:val="28"/>
        </w:rPr>
        <w:t xml:space="preserve"> выданных </w:t>
      </w:r>
      <w:r w:rsidR="00C871D7">
        <w:rPr>
          <w:rFonts w:ascii="Times New Roman" w:hAnsi="Times New Roman"/>
          <w:sz w:val="28"/>
          <w:szCs w:val="28"/>
        </w:rPr>
        <w:t xml:space="preserve">гражданским </w:t>
      </w:r>
      <w:r w:rsidR="00E84682" w:rsidRPr="00534781">
        <w:rPr>
          <w:rFonts w:ascii="Times New Roman" w:hAnsi="Times New Roman"/>
          <w:sz w:val="28"/>
          <w:szCs w:val="28"/>
        </w:rPr>
        <w:t>служащ</w:t>
      </w:r>
      <w:r w:rsidR="00534781" w:rsidRPr="00534781">
        <w:rPr>
          <w:rFonts w:ascii="Times New Roman" w:hAnsi="Times New Roman"/>
          <w:sz w:val="28"/>
          <w:szCs w:val="28"/>
        </w:rPr>
        <w:t>им</w:t>
      </w:r>
      <w:r w:rsidR="00E84682" w:rsidRPr="00534781">
        <w:rPr>
          <w:rFonts w:ascii="Times New Roman" w:hAnsi="Times New Roman"/>
          <w:sz w:val="28"/>
          <w:szCs w:val="28"/>
        </w:rPr>
        <w:t xml:space="preserve"> документах (выписках)</w:t>
      </w:r>
      <w:r w:rsidR="00534781" w:rsidRPr="00534781">
        <w:rPr>
          <w:rFonts w:ascii="Times New Roman" w:hAnsi="Times New Roman"/>
          <w:sz w:val="28"/>
          <w:szCs w:val="28"/>
        </w:rPr>
        <w:t xml:space="preserve">, </w:t>
      </w:r>
      <w:r w:rsidR="00E84682" w:rsidRPr="00534781">
        <w:rPr>
          <w:rFonts w:ascii="Times New Roman" w:hAnsi="Times New Roman"/>
          <w:sz w:val="28"/>
          <w:szCs w:val="28"/>
        </w:rPr>
        <w:t>на основании которых им</w:t>
      </w:r>
      <w:r w:rsidR="00534781" w:rsidRPr="00534781">
        <w:rPr>
          <w:rFonts w:ascii="Times New Roman" w:hAnsi="Times New Roman"/>
          <w:sz w:val="28"/>
          <w:szCs w:val="28"/>
        </w:rPr>
        <w:t xml:space="preserve">и заполнялась Справка. </w:t>
      </w:r>
    </w:p>
    <w:p w:rsidR="00534781" w:rsidRDefault="00534781" w:rsidP="005347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781">
        <w:rPr>
          <w:rFonts w:ascii="Times New Roman" w:hAnsi="Times New Roman"/>
          <w:sz w:val="28"/>
          <w:szCs w:val="28"/>
        </w:rPr>
        <w:t>Согласно «Обзору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подготовленных Министерством труда и социальной защиты Российской федерации (письмо от 21.03.2016 года № 18-2/10/П-1526)</w:t>
      </w:r>
      <w:r w:rsidR="00213E9C">
        <w:rPr>
          <w:rFonts w:ascii="Times New Roman" w:hAnsi="Times New Roman"/>
          <w:sz w:val="28"/>
          <w:szCs w:val="28"/>
        </w:rPr>
        <w:t xml:space="preserve"> (далее – Обзор)</w:t>
      </w:r>
      <w:r w:rsidR="006D53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781">
        <w:rPr>
          <w:rFonts w:ascii="Times New Roman" w:hAnsi="Times New Roman"/>
          <w:sz w:val="28"/>
          <w:szCs w:val="28"/>
        </w:rPr>
        <w:t xml:space="preserve">возникновение неточности в представленных сведениях по причинам, независящим от </w:t>
      </w:r>
      <w:r w:rsidR="006D5328">
        <w:rPr>
          <w:rFonts w:ascii="Times New Roman" w:hAnsi="Times New Roman"/>
          <w:sz w:val="28"/>
          <w:szCs w:val="28"/>
        </w:rPr>
        <w:t xml:space="preserve">гражданского </w:t>
      </w:r>
      <w:r w:rsidRPr="00534781">
        <w:rPr>
          <w:rFonts w:ascii="Times New Roman" w:hAnsi="Times New Roman"/>
          <w:sz w:val="28"/>
          <w:szCs w:val="28"/>
        </w:rPr>
        <w:t>служащего, не влечет</w:t>
      </w:r>
      <w:proofErr w:type="gramEnd"/>
      <w:r w:rsidRPr="00534781">
        <w:rPr>
          <w:rFonts w:ascii="Times New Roman" w:hAnsi="Times New Roman"/>
          <w:sz w:val="28"/>
          <w:szCs w:val="28"/>
        </w:rPr>
        <w:t xml:space="preserve"> применения взысканий, поскольку не образует коррупционного проступка.</w:t>
      </w:r>
      <w:bookmarkStart w:id="0" w:name="_GoBack"/>
      <w:bookmarkEnd w:id="0"/>
    </w:p>
    <w:p w:rsidR="00534781" w:rsidRDefault="00534781" w:rsidP="00534781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3E9C">
        <w:rPr>
          <w:rFonts w:ascii="Times New Roman" w:hAnsi="Times New Roman" w:cs="Times New Roman"/>
          <w:sz w:val="28"/>
          <w:szCs w:val="28"/>
        </w:rPr>
        <w:t xml:space="preserve">Указание в Справках одного гражданского служащего ошибочных дат открытия счетов является технической ошибкой и может быть отнесено к несущественным проступкам, т.к. ввиду своей незначительности не искажает достоверность представленных сведений. </w:t>
      </w:r>
    </w:p>
    <w:p w:rsidR="00213E9C" w:rsidRDefault="00213E9C" w:rsidP="00213E9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Обзором в случаях впервые совершенных несущественных проступков и при отсутствии отягчающих обстоятельств, взыскания не применяются.</w:t>
      </w:r>
    </w:p>
    <w:p w:rsidR="006D5328" w:rsidRPr="00534781" w:rsidRDefault="00534781" w:rsidP="00213E9C">
      <w:pPr>
        <w:tabs>
          <w:tab w:val="left" w:pos="42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13E9C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213E9C">
        <w:rPr>
          <w:rFonts w:ascii="Times New Roman" w:hAnsi="Times New Roman" w:cs="Times New Roman"/>
          <w:sz w:val="28"/>
          <w:szCs w:val="28"/>
        </w:rPr>
        <w:t xml:space="preserve">одного гражданского служащего должностному лицу, ответственному за профилактику коррупционных и иных правонарушений в </w:t>
      </w:r>
      <w:proofErr w:type="spellStart"/>
      <w:r w:rsidR="00213E9C">
        <w:rPr>
          <w:rFonts w:ascii="Times New Roman" w:hAnsi="Times New Roman" w:cs="Times New Roman"/>
          <w:sz w:val="28"/>
          <w:szCs w:val="28"/>
        </w:rPr>
        <w:t>Чувашстате</w:t>
      </w:r>
      <w:proofErr w:type="spellEnd"/>
      <w:r w:rsidR="00FA11EE">
        <w:rPr>
          <w:rFonts w:ascii="Times New Roman" w:hAnsi="Times New Roman" w:cs="Times New Roman"/>
          <w:sz w:val="28"/>
          <w:szCs w:val="28"/>
        </w:rPr>
        <w:t>,</w:t>
      </w:r>
      <w:r w:rsidR="00213E9C">
        <w:rPr>
          <w:rFonts w:ascii="Times New Roman" w:hAnsi="Times New Roman" w:cs="Times New Roman"/>
          <w:sz w:val="28"/>
          <w:szCs w:val="28"/>
        </w:rPr>
        <w:t xml:space="preserve"> подготовить и представить руководителю Чувашстат</w:t>
      </w:r>
      <w:r w:rsidR="00FA11EE">
        <w:rPr>
          <w:rFonts w:ascii="Times New Roman" w:hAnsi="Times New Roman" w:cs="Times New Roman"/>
          <w:sz w:val="28"/>
          <w:szCs w:val="28"/>
        </w:rPr>
        <w:t>а</w:t>
      </w:r>
      <w:r w:rsidR="00213E9C">
        <w:rPr>
          <w:rFonts w:ascii="Times New Roman" w:hAnsi="Times New Roman" w:cs="Times New Roman"/>
          <w:sz w:val="28"/>
          <w:szCs w:val="28"/>
        </w:rPr>
        <w:t xml:space="preserve"> служебную записку, содержащую информацию о несоотве</w:t>
      </w:r>
      <w:r w:rsidR="00B93B33">
        <w:rPr>
          <w:rFonts w:ascii="Times New Roman" w:hAnsi="Times New Roman" w:cs="Times New Roman"/>
          <w:sz w:val="28"/>
          <w:szCs w:val="28"/>
        </w:rPr>
        <w:t>т</w:t>
      </w:r>
      <w:r w:rsidR="00213E9C">
        <w:rPr>
          <w:rFonts w:ascii="Times New Roman" w:hAnsi="Times New Roman" w:cs="Times New Roman"/>
          <w:sz w:val="28"/>
          <w:szCs w:val="28"/>
        </w:rPr>
        <w:t>ствии представленных св</w:t>
      </w:r>
      <w:r w:rsidR="00B93B33">
        <w:rPr>
          <w:rFonts w:ascii="Times New Roman" w:hAnsi="Times New Roman" w:cs="Times New Roman"/>
          <w:sz w:val="28"/>
          <w:szCs w:val="28"/>
        </w:rPr>
        <w:t>е</w:t>
      </w:r>
      <w:r w:rsidR="00213E9C"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характера фактическим обстоятельствам для принятия решения о проведении проверки</w:t>
      </w:r>
      <w:r w:rsidR="00B93B33">
        <w:rPr>
          <w:rFonts w:ascii="Times New Roman" w:hAnsi="Times New Roman" w:cs="Times New Roman"/>
          <w:sz w:val="28"/>
          <w:szCs w:val="28"/>
        </w:rPr>
        <w:t>.</w:t>
      </w:r>
    </w:p>
    <w:p w:rsidR="001462B5" w:rsidRPr="00BA07BE" w:rsidRDefault="001462B5" w:rsidP="00EB4BF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62B5" w:rsidRPr="00BA07BE" w:rsidSect="002E7F1D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462B5"/>
    <w:rsid w:val="000E3393"/>
    <w:rsid w:val="001462B5"/>
    <w:rsid w:val="001F372B"/>
    <w:rsid w:val="00213E9C"/>
    <w:rsid w:val="00243EE8"/>
    <w:rsid w:val="002E7F1D"/>
    <w:rsid w:val="004D72D2"/>
    <w:rsid w:val="00534781"/>
    <w:rsid w:val="005C7704"/>
    <w:rsid w:val="006B290F"/>
    <w:rsid w:val="006D5328"/>
    <w:rsid w:val="007C672F"/>
    <w:rsid w:val="0094180C"/>
    <w:rsid w:val="009E3257"/>
    <w:rsid w:val="00B4174C"/>
    <w:rsid w:val="00B76F8F"/>
    <w:rsid w:val="00B93B33"/>
    <w:rsid w:val="00BA07BE"/>
    <w:rsid w:val="00C871D7"/>
    <w:rsid w:val="00DE6E07"/>
    <w:rsid w:val="00E36A41"/>
    <w:rsid w:val="00E447FF"/>
    <w:rsid w:val="00E53D92"/>
    <w:rsid w:val="00E84682"/>
    <w:rsid w:val="00EB4BFF"/>
    <w:rsid w:val="00FA11EE"/>
    <w:rsid w:val="00FB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2B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62B5"/>
    <w:pPr>
      <w:spacing w:after="120"/>
    </w:pPr>
  </w:style>
  <w:style w:type="paragraph" w:styleId="a4">
    <w:name w:val="Body Text First Indent"/>
    <w:basedOn w:val="a3"/>
    <w:link w:val="a5"/>
    <w:rsid w:val="001462B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Красная строка Знак"/>
    <w:basedOn w:val="a0"/>
    <w:link w:val="a4"/>
    <w:rsid w:val="001462B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84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9EA7-18D2-4797-B58C-4ACD64A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25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25</dc:title>
  <dc:subject/>
  <dc:creator>ealexandrova</dc:creator>
  <cp:keywords/>
  <cp:lastModifiedBy>p21_vasilievaiv</cp:lastModifiedBy>
  <cp:revision>4</cp:revision>
  <cp:lastPrinted>2018-06-14T04:11:00Z</cp:lastPrinted>
  <dcterms:created xsi:type="dcterms:W3CDTF">2019-12-10T06:11:00Z</dcterms:created>
  <dcterms:modified xsi:type="dcterms:W3CDTF">2019-12-10T06:26:00Z</dcterms:modified>
</cp:coreProperties>
</file>