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200" w:rsidRDefault="00C27A0E" w:rsidP="002F2200">
      <w:pPr>
        <w:tabs>
          <w:tab w:val="left" w:pos="380"/>
        </w:tabs>
        <w:jc w:val="center"/>
        <w:rPr>
          <w:i/>
          <w:kern w:val="28"/>
          <w:sz w:val="27"/>
          <w:szCs w:val="27"/>
        </w:rPr>
      </w:pPr>
      <w:r w:rsidRPr="007F5AB3">
        <w:rPr>
          <w:i/>
          <w:kern w:val="28"/>
          <w:sz w:val="27"/>
          <w:szCs w:val="27"/>
        </w:rPr>
        <w:t>Информаци</w:t>
      </w:r>
      <w:r w:rsidR="001C733E">
        <w:rPr>
          <w:i/>
          <w:kern w:val="28"/>
          <w:sz w:val="27"/>
          <w:szCs w:val="27"/>
        </w:rPr>
        <w:t xml:space="preserve">я </w:t>
      </w:r>
      <w:r w:rsidRPr="007F5AB3">
        <w:rPr>
          <w:i/>
          <w:kern w:val="28"/>
          <w:sz w:val="27"/>
          <w:szCs w:val="27"/>
        </w:rPr>
        <w:t xml:space="preserve"> </w:t>
      </w:r>
      <w:r w:rsidR="00AB3ED2">
        <w:rPr>
          <w:i/>
          <w:kern w:val="28"/>
          <w:sz w:val="27"/>
          <w:szCs w:val="27"/>
        </w:rPr>
        <w:t xml:space="preserve">заместителя </w:t>
      </w:r>
      <w:r w:rsidRPr="007F5AB3">
        <w:rPr>
          <w:i/>
          <w:kern w:val="28"/>
          <w:sz w:val="27"/>
          <w:szCs w:val="27"/>
        </w:rPr>
        <w:t xml:space="preserve">руководителя </w:t>
      </w:r>
      <w:proofErr w:type="spellStart"/>
      <w:r w:rsidRPr="007F5AB3">
        <w:rPr>
          <w:i/>
          <w:kern w:val="28"/>
          <w:sz w:val="27"/>
          <w:szCs w:val="27"/>
        </w:rPr>
        <w:t>Чувашстата</w:t>
      </w:r>
      <w:proofErr w:type="spellEnd"/>
    </w:p>
    <w:p w:rsidR="00C27A0E" w:rsidRPr="007F5AB3" w:rsidRDefault="00AB3ED2" w:rsidP="002F2200">
      <w:pPr>
        <w:tabs>
          <w:tab w:val="left" w:pos="380"/>
        </w:tabs>
        <w:jc w:val="center"/>
        <w:rPr>
          <w:i/>
          <w:kern w:val="28"/>
          <w:sz w:val="27"/>
          <w:szCs w:val="27"/>
        </w:rPr>
      </w:pPr>
      <w:r>
        <w:rPr>
          <w:i/>
          <w:kern w:val="28"/>
          <w:sz w:val="27"/>
          <w:szCs w:val="27"/>
        </w:rPr>
        <w:t>Л.А. Петровой</w:t>
      </w:r>
      <w:r w:rsidR="00C27A0E" w:rsidRPr="007F5AB3">
        <w:rPr>
          <w:i/>
          <w:kern w:val="28"/>
          <w:sz w:val="27"/>
          <w:szCs w:val="27"/>
        </w:rPr>
        <w:t xml:space="preserve"> на пресс-конференцию «Лицо переписчика»</w:t>
      </w:r>
    </w:p>
    <w:p w:rsidR="00E850D1" w:rsidRPr="007F5AB3" w:rsidRDefault="00E850D1" w:rsidP="002F2200">
      <w:pPr>
        <w:tabs>
          <w:tab w:val="left" w:pos="380"/>
        </w:tabs>
        <w:spacing w:before="120"/>
        <w:jc w:val="right"/>
        <w:rPr>
          <w:kern w:val="28"/>
          <w:sz w:val="27"/>
          <w:szCs w:val="27"/>
          <w:u w:val="single"/>
        </w:rPr>
      </w:pPr>
      <w:r w:rsidRPr="007F5AB3">
        <w:rPr>
          <w:kern w:val="28"/>
          <w:sz w:val="27"/>
          <w:szCs w:val="27"/>
          <w:u w:val="single"/>
        </w:rPr>
        <w:t>15 июня, 10-00 час</w:t>
      </w:r>
      <w:proofErr w:type="gramStart"/>
      <w:r w:rsidRPr="007F5AB3">
        <w:rPr>
          <w:kern w:val="28"/>
          <w:sz w:val="27"/>
          <w:szCs w:val="27"/>
          <w:u w:val="single"/>
        </w:rPr>
        <w:t>.</w:t>
      </w:r>
      <w:proofErr w:type="gramEnd"/>
      <w:r w:rsidRPr="007F5AB3">
        <w:rPr>
          <w:kern w:val="28"/>
          <w:sz w:val="27"/>
          <w:szCs w:val="27"/>
          <w:u w:val="single"/>
        </w:rPr>
        <w:t xml:space="preserve"> </w:t>
      </w:r>
      <w:proofErr w:type="gramStart"/>
      <w:r w:rsidRPr="007F5AB3">
        <w:rPr>
          <w:kern w:val="28"/>
          <w:sz w:val="27"/>
          <w:szCs w:val="27"/>
          <w:u w:val="single"/>
        </w:rPr>
        <w:t>а</w:t>
      </w:r>
      <w:proofErr w:type="gramEnd"/>
      <w:r w:rsidRPr="007F5AB3">
        <w:rPr>
          <w:kern w:val="28"/>
          <w:sz w:val="27"/>
          <w:szCs w:val="27"/>
          <w:u w:val="single"/>
        </w:rPr>
        <w:t>ктовый зал Чувашстата</w:t>
      </w:r>
    </w:p>
    <w:p w:rsidR="00C27A0E" w:rsidRPr="007F5AB3" w:rsidRDefault="00C27A0E" w:rsidP="00017BD8">
      <w:pPr>
        <w:tabs>
          <w:tab w:val="left" w:pos="380"/>
        </w:tabs>
        <w:ind w:firstLine="567"/>
        <w:jc w:val="both"/>
        <w:rPr>
          <w:kern w:val="28"/>
          <w:sz w:val="27"/>
          <w:szCs w:val="27"/>
        </w:rPr>
      </w:pPr>
    </w:p>
    <w:p w:rsidR="00E600C4" w:rsidRDefault="00CF3346" w:rsidP="00017BD8">
      <w:pPr>
        <w:tabs>
          <w:tab w:val="left" w:pos="380"/>
        </w:tabs>
        <w:ind w:firstLine="567"/>
        <w:jc w:val="both"/>
        <w:rPr>
          <w:b/>
          <w:i/>
          <w:kern w:val="28"/>
          <w:sz w:val="27"/>
          <w:szCs w:val="27"/>
        </w:rPr>
      </w:pPr>
      <w:r w:rsidRPr="007F5AB3">
        <w:rPr>
          <w:b/>
          <w:i/>
          <w:kern w:val="28"/>
          <w:sz w:val="27"/>
          <w:szCs w:val="27"/>
        </w:rPr>
        <w:t>Здравствуйте, уважаемые</w:t>
      </w:r>
      <w:r w:rsidR="00017BD8" w:rsidRPr="007F5AB3">
        <w:rPr>
          <w:b/>
          <w:i/>
          <w:kern w:val="28"/>
          <w:sz w:val="27"/>
          <w:szCs w:val="27"/>
        </w:rPr>
        <w:t xml:space="preserve"> представители средств массовой информации!</w:t>
      </w:r>
      <w:r w:rsidRPr="007F5AB3">
        <w:rPr>
          <w:b/>
          <w:i/>
          <w:kern w:val="28"/>
          <w:sz w:val="27"/>
          <w:szCs w:val="27"/>
        </w:rPr>
        <w:t xml:space="preserve"> </w:t>
      </w:r>
      <w:r w:rsidR="00E600C4" w:rsidRPr="007F5AB3">
        <w:rPr>
          <w:b/>
          <w:i/>
          <w:kern w:val="28"/>
          <w:sz w:val="27"/>
          <w:szCs w:val="27"/>
        </w:rPr>
        <w:tab/>
      </w:r>
      <w:r w:rsidR="00E600C4" w:rsidRPr="007F5AB3">
        <w:rPr>
          <w:b/>
          <w:i/>
          <w:kern w:val="28"/>
          <w:sz w:val="27"/>
          <w:szCs w:val="27"/>
        </w:rPr>
        <w:tab/>
      </w:r>
    </w:p>
    <w:p w:rsidR="00B81F1A" w:rsidRPr="00B81F1A" w:rsidRDefault="00B81F1A" w:rsidP="00302400">
      <w:pPr>
        <w:tabs>
          <w:tab w:val="left" w:pos="380"/>
        </w:tabs>
        <w:ind w:firstLine="709"/>
        <w:jc w:val="both"/>
        <w:rPr>
          <w:kern w:val="28"/>
          <w:sz w:val="27"/>
          <w:szCs w:val="27"/>
        </w:rPr>
      </w:pPr>
      <w:r w:rsidRPr="00531E4C">
        <w:rPr>
          <w:sz w:val="28"/>
          <w:szCs w:val="28"/>
        </w:rPr>
        <w:t xml:space="preserve">Подготовка к Всероссийской сельскохозяйственной переписи 2016 года выходит на </w:t>
      </w:r>
      <w:proofErr w:type="gramStart"/>
      <w:r w:rsidRPr="00531E4C">
        <w:rPr>
          <w:sz w:val="28"/>
          <w:szCs w:val="28"/>
        </w:rPr>
        <w:t>финишную</w:t>
      </w:r>
      <w:proofErr w:type="gramEnd"/>
      <w:r w:rsidRPr="00531E4C">
        <w:rPr>
          <w:sz w:val="28"/>
          <w:szCs w:val="28"/>
        </w:rPr>
        <w:t xml:space="preserve"> прямую. </w:t>
      </w:r>
      <w:r>
        <w:rPr>
          <w:sz w:val="28"/>
          <w:szCs w:val="28"/>
        </w:rPr>
        <w:t xml:space="preserve">По всей стране </w:t>
      </w:r>
      <w:r w:rsidRPr="00531E4C">
        <w:rPr>
          <w:sz w:val="28"/>
          <w:szCs w:val="28"/>
        </w:rPr>
        <w:t xml:space="preserve"> ведется</w:t>
      </w:r>
      <w:r>
        <w:rPr>
          <w:sz w:val="28"/>
          <w:szCs w:val="28"/>
        </w:rPr>
        <w:t xml:space="preserve"> активная </w:t>
      </w:r>
      <w:r w:rsidRPr="00531E4C">
        <w:rPr>
          <w:sz w:val="28"/>
          <w:szCs w:val="28"/>
        </w:rPr>
        <w:t xml:space="preserve"> информационно-разъяснительная работа, чтобы люди с пониманием отнеслись к проведению глобального статистического исследования, </w:t>
      </w:r>
      <w:r w:rsidR="00237A4C">
        <w:rPr>
          <w:sz w:val="28"/>
          <w:szCs w:val="28"/>
        </w:rPr>
        <w:t xml:space="preserve">и </w:t>
      </w:r>
      <w:r w:rsidRPr="00531E4C">
        <w:rPr>
          <w:sz w:val="28"/>
          <w:szCs w:val="28"/>
        </w:rPr>
        <w:t>доброжелательно встретили переписчиков.</w:t>
      </w:r>
    </w:p>
    <w:p w:rsidR="00F00135" w:rsidRPr="00F13871" w:rsidRDefault="00F00135" w:rsidP="00302400">
      <w:pPr>
        <w:ind w:firstLine="709"/>
        <w:jc w:val="both"/>
        <w:rPr>
          <w:i/>
          <w:sz w:val="28"/>
          <w:szCs w:val="28"/>
        </w:rPr>
      </w:pPr>
      <w:r w:rsidRPr="00F13871">
        <w:rPr>
          <w:sz w:val="28"/>
          <w:szCs w:val="28"/>
        </w:rPr>
        <w:t xml:space="preserve">Президент Владимир Путин в </w:t>
      </w:r>
      <w:proofErr w:type="gramStart"/>
      <w:r w:rsidRPr="00F13871">
        <w:rPr>
          <w:sz w:val="28"/>
          <w:szCs w:val="28"/>
        </w:rPr>
        <w:t>своем</w:t>
      </w:r>
      <w:proofErr w:type="gramEnd"/>
      <w:r w:rsidRPr="00F13871">
        <w:rPr>
          <w:sz w:val="28"/>
          <w:szCs w:val="28"/>
        </w:rPr>
        <w:t xml:space="preserve"> послании Законодательному собранию сказал: </w:t>
      </w:r>
      <w:r w:rsidRPr="00F13871">
        <w:rPr>
          <w:i/>
          <w:sz w:val="28"/>
          <w:szCs w:val="28"/>
        </w:rPr>
        <w:t>«Одна из главных задач сегодня – обеспечение продовольственной безопасности. Ее выполнение во многом зависит от состояния аграрного сектора.</w:t>
      </w:r>
      <w:r w:rsidR="002F2200" w:rsidRPr="00F13871">
        <w:rPr>
          <w:i/>
          <w:sz w:val="28"/>
          <w:szCs w:val="28"/>
        </w:rPr>
        <w:t>...</w:t>
      </w:r>
      <w:r w:rsidRPr="00F13871">
        <w:rPr>
          <w:i/>
          <w:sz w:val="28"/>
          <w:szCs w:val="28"/>
        </w:rPr>
        <w:t xml:space="preserve"> Россия способна стать крупнейшим мировым поставщиком здоровых, экологически чистых, качественных продуктов питания, которые давно уже пропали у некоторых западных производителей, тем более</w:t>
      </w:r>
      <w:proofErr w:type="gramStart"/>
      <w:r w:rsidRPr="00F13871">
        <w:rPr>
          <w:i/>
          <w:sz w:val="28"/>
          <w:szCs w:val="28"/>
        </w:rPr>
        <w:t>,</w:t>
      </w:r>
      <w:proofErr w:type="gramEnd"/>
      <w:r w:rsidRPr="00F13871">
        <w:rPr>
          <w:i/>
          <w:sz w:val="28"/>
          <w:szCs w:val="28"/>
        </w:rPr>
        <w:t xml:space="preserve"> что спрос на глобальном рынке на такую продукцию устойчиво растет».</w:t>
      </w:r>
    </w:p>
    <w:p w:rsidR="00214F0D" w:rsidRPr="00302400" w:rsidRDefault="00214F0D" w:rsidP="00302400">
      <w:pPr>
        <w:tabs>
          <w:tab w:val="left" w:pos="380"/>
        </w:tabs>
        <w:ind w:firstLine="709"/>
        <w:jc w:val="both"/>
        <w:rPr>
          <w:sz w:val="28"/>
          <w:szCs w:val="28"/>
        </w:rPr>
      </w:pPr>
      <w:r w:rsidRPr="00302400">
        <w:rPr>
          <w:sz w:val="28"/>
          <w:szCs w:val="28"/>
        </w:rPr>
        <w:t>Под продовольственной безопасностью Российской Федерации подразумевается такое состояние экономики страны, при котором обеспечивается продовольственная независимость Российской Федерации, гарантируется физическая и экономическая доступность для каждого гражданина страны пищевых продуктов, соответствующих требованиям законодательства о техническом регулировании, в объемах не меньше рациональных норм потребления пищевых продуктов, необходимых для активного и здорового образа жизни.</w:t>
      </w:r>
      <w:r w:rsidR="00F13871" w:rsidRPr="00302400">
        <w:rPr>
          <w:sz w:val="28"/>
          <w:szCs w:val="28"/>
        </w:rPr>
        <w:t xml:space="preserve"> </w:t>
      </w:r>
      <w:r w:rsidRPr="00302400">
        <w:rPr>
          <w:sz w:val="28"/>
          <w:szCs w:val="28"/>
        </w:rPr>
        <w:t>Б</w:t>
      </w:r>
      <w:r w:rsidR="00C63709" w:rsidRPr="00302400">
        <w:rPr>
          <w:sz w:val="28"/>
          <w:szCs w:val="28"/>
        </w:rPr>
        <w:t>ез обеспечения населения Российской Федерации качественным и доступным продовольствием не может быть не только здоровой нации, но и реальной продовольственной независимости.</w:t>
      </w:r>
      <w:r w:rsidRPr="00302400">
        <w:rPr>
          <w:sz w:val="28"/>
          <w:szCs w:val="28"/>
        </w:rPr>
        <w:t xml:space="preserve"> </w:t>
      </w:r>
    </w:p>
    <w:p w:rsidR="00214F0D" w:rsidRDefault="00531E4C" w:rsidP="00237A4C">
      <w:pPr>
        <w:tabs>
          <w:tab w:val="left" w:pos="380"/>
        </w:tabs>
        <w:spacing w:before="80"/>
        <w:ind w:firstLine="709"/>
        <w:jc w:val="both"/>
        <w:rPr>
          <w:sz w:val="28"/>
          <w:szCs w:val="28"/>
        </w:rPr>
      </w:pPr>
      <w:r w:rsidRPr="0093303F">
        <w:rPr>
          <w:sz w:val="28"/>
          <w:szCs w:val="28"/>
        </w:rPr>
        <w:t xml:space="preserve">Всероссийская сельскохозяйственная перепись 2016 года, которая </w:t>
      </w:r>
      <w:r w:rsidR="00DB38C4">
        <w:rPr>
          <w:sz w:val="28"/>
          <w:szCs w:val="28"/>
        </w:rPr>
        <w:t>стартует</w:t>
      </w:r>
      <w:r w:rsidR="00B81F1A">
        <w:rPr>
          <w:sz w:val="28"/>
          <w:szCs w:val="28"/>
        </w:rPr>
        <w:t xml:space="preserve"> уже через 16 дней</w:t>
      </w:r>
      <w:r w:rsidRPr="0093303F">
        <w:rPr>
          <w:sz w:val="28"/>
          <w:szCs w:val="28"/>
        </w:rPr>
        <w:t>, позволит ответить на вопросы, как стабилизировать продовольственный рынок и лучше использовать имеющиеся ресурсы, как действенно проводить ценовую и кредитную политику.</w:t>
      </w:r>
      <w:r w:rsidR="00F13871">
        <w:rPr>
          <w:sz w:val="28"/>
          <w:szCs w:val="28"/>
        </w:rPr>
        <w:t xml:space="preserve"> П</w:t>
      </w:r>
      <w:r w:rsidR="00F13871" w:rsidRPr="0093303F">
        <w:rPr>
          <w:sz w:val="28"/>
          <w:szCs w:val="28"/>
        </w:rPr>
        <w:t>ерепись позволит выявить  перспективные точки роста  агропромышленного комплекса и даст материал для  формирования стратегии преодоления существующих проблем в отрасли.</w:t>
      </w:r>
    </w:p>
    <w:p w:rsidR="00214F0D" w:rsidRPr="00214F0D" w:rsidRDefault="00F13871" w:rsidP="00302400">
      <w:pPr>
        <w:tabs>
          <w:tab w:val="left" w:pos="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14F0D">
        <w:rPr>
          <w:sz w:val="28"/>
          <w:szCs w:val="28"/>
        </w:rPr>
        <w:t xml:space="preserve">о всем мире </w:t>
      </w:r>
      <w:r>
        <w:rPr>
          <w:sz w:val="28"/>
          <w:szCs w:val="28"/>
        </w:rPr>
        <w:t>с</w:t>
      </w:r>
      <w:r w:rsidR="00214F0D" w:rsidRPr="00214F0D">
        <w:rPr>
          <w:sz w:val="28"/>
          <w:szCs w:val="28"/>
        </w:rPr>
        <w:t xml:space="preserve">ельскохозяйственная перепись уже стала неотъемлемой частью экономической статистики. В большинстве стран она представляет собой единовременную акцию государства, охватывающую всю его территорию и проводящуюся по единой методологии. Цель этого масштабного статистического наблюдения - получить точную картину состояния сельского хозяйства каждой страны. </w:t>
      </w:r>
    </w:p>
    <w:p w:rsidR="00214F0D" w:rsidRPr="00214F0D" w:rsidRDefault="00214F0D" w:rsidP="00237A4C">
      <w:pPr>
        <w:tabs>
          <w:tab w:val="left" w:pos="380"/>
        </w:tabs>
        <w:spacing w:before="80"/>
        <w:ind w:firstLine="709"/>
        <w:jc w:val="both"/>
        <w:rPr>
          <w:sz w:val="28"/>
          <w:szCs w:val="28"/>
        </w:rPr>
      </w:pPr>
      <w:r w:rsidRPr="00214F0D">
        <w:rPr>
          <w:sz w:val="28"/>
          <w:szCs w:val="28"/>
        </w:rPr>
        <w:t xml:space="preserve">Продовольственная и сельскохозяйственная организация ООН (ФАО ООН) раз в десять лет объявляет очередной раунд переписей; </w:t>
      </w:r>
      <w:r w:rsidR="00F13871">
        <w:rPr>
          <w:sz w:val="28"/>
          <w:szCs w:val="28"/>
        </w:rPr>
        <w:t xml:space="preserve">и </w:t>
      </w:r>
      <w:r w:rsidRPr="00214F0D">
        <w:rPr>
          <w:sz w:val="28"/>
          <w:szCs w:val="28"/>
        </w:rPr>
        <w:t xml:space="preserve">в </w:t>
      </w:r>
      <w:r w:rsidRPr="00214F0D">
        <w:rPr>
          <w:sz w:val="28"/>
          <w:szCs w:val="28"/>
        </w:rPr>
        <w:lastRenderedPageBreak/>
        <w:t xml:space="preserve">соответствии с ее рекомендациями они проводятся в развитых аграрных странах не реже одного раза в 5-10 лет. </w:t>
      </w:r>
    </w:p>
    <w:p w:rsidR="00214F0D" w:rsidRPr="00214F0D" w:rsidRDefault="00214F0D" w:rsidP="00302400">
      <w:pPr>
        <w:tabs>
          <w:tab w:val="left" w:pos="380"/>
        </w:tabs>
        <w:ind w:firstLine="709"/>
        <w:jc w:val="both"/>
        <w:rPr>
          <w:sz w:val="28"/>
          <w:szCs w:val="28"/>
        </w:rPr>
      </w:pPr>
      <w:r w:rsidRPr="00214F0D">
        <w:rPr>
          <w:sz w:val="28"/>
          <w:szCs w:val="28"/>
        </w:rPr>
        <w:t xml:space="preserve">С тридцатых годов прошлого века было проведено девять раундов </w:t>
      </w:r>
      <w:r w:rsidR="00F13871">
        <w:rPr>
          <w:sz w:val="28"/>
          <w:szCs w:val="28"/>
        </w:rPr>
        <w:t xml:space="preserve">таких </w:t>
      </w:r>
      <w:proofErr w:type="spellStart"/>
      <w:r w:rsidRPr="00214F0D">
        <w:rPr>
          <w:sz w:val="28"/>
          <w:szCs w:val="28"/>
        </w:rPr>
        <w:t>сельхозпереписей</w:t>
      </w:r>
      <w:proofErr w:type="spellEnd"/>
      <w:r w:rsidRPr="00214F0D">
        <w:rPr>
          <w:sz w:val="28"/>
          <w:szCs w:val="28"/>
        </w:rPr>
        <w:t xml:space="preserve">. </w:t>
      </w:r>
      <w:r w:rsidR="00F13871">
        <w:rPr>
          <w:sz w:val="28"/>
          <w:szCs w:val="28"/>
        </w:rPr>
        <w:t>И з</w:t>
      </w:r>
      <w:r w:rsidRPr="00214F0D">
        <w:rPr>
          <w:sz w:val="28"/>
          <w:szCs w:val="28"/>
        </w:rPr>
        <w:t xml:space="preserve">а период 2006-2015 годов в них приняли участие 135 государств. </w:t>
      </w:r>
      <w:r w:rsidR="00F13871">
        <w:rPr>
          <w:sz w:val="28"/>
          <w:szCs w:val="28"/>
        </w:rPr>
        <w:t xml:space="preserve">В странах с развитой национальной экономикой, в число которых входит и Россия, такие переписи проходят с периодичностью рекомендованной ФАО ООН. </w:t>
      </w:r>
      <w:r w:rsidRPr="00214F0D">
        <w:rPr>
          <w:sz w:val="28"/>
          <w:szCs w:val="28"/>
        </w:rPr>
        <w:t xml:space="preserve"> В США, например, последняя такая </w:t>
      </w:r>
      <w:proofErr w:type="gramStart"/>
      <w:r w:rsidRPr="00214F0D">
        <w:rPr>
          <w:sz w:val="28"/>
          <w:szCs w:val="28"/>
        </w:rPr>
        <w:t>перепись</w:t>
      </w:r>
      <w:proofErr w:type="gramEnd"/>
      <w:r w:rsidRPr="00214F0D">
        <w:rPr>
          <w:sz w:val="28"/>
          <w:szCs w:val="28"/>
        </w:rPr>
        <w:t xml:space="preserve"> состоялась в 2012 году, а следующая запланирована на 2017-й. В 2020 году пройдут сельхозпереписи в Италии, Нидерландах, Германии и Японии – везде спустя 10 лет после предыдущей. В Канаде предшествующая </w:t>
      </w:r>
      <w:r w:rsidR="00F13871">
        <w:rPr>
          <w:sz w:val="28"/>
          <w:szCs w:val="28"/>
        </w:rPr>
        <w:t xml:space="preserve">перепись </w:t>
      </w:r>
      <w:r w:rsidRPr="00214F0D">
        <w:rPr>
          <w:sz w:val="28"/>
          <w:szCs w:val="28"/>
        </w:rPr>
        <w:t xml:space="preserve">была в 2011 году, а очередная намечена на 2021 год. </w:t>
      </w:r>
    </w:p>
    <w:p w:rsidR="007B5C6A" w:rsidRPr="0093303F" w:rsidRDefault="00F13871" w:rsidP="00302400">
      <w:pPr>
        <w:tabs>
          <w:tab w:val="left" w:pos="380"/>
        </w:tabs>
        <w:ind w:firstLine="709"/>
        <w:jc w:val="both"/>
        <w:rPr>
          <w:sz w:val="28"/>
          <w:szCs w:val="28"/>
        </w:rPr>
      </w:pPr>
      <w:r w:rsidRPr="00214F0D">
        <w:rPr>
          <w:sz w:val="28"/>
          <w:szCs w:val="28"/>
        </w:rPr>
        <w:t>Результаты сельскохозяйственной переписи 2016 года послужат базой для разработки мер экономического воздействия, направленных на повышение эффективности сельхозпроизводства</w:t>
      </w:r>
      <w:r>
        <w:rPr>
          <w:sz w:val="28"/>
          <w:szCs w:val="28"/>
        </w:rPr>
        <w:t xml:space="preserve">. </w:t>
      </w:r>
      <w:r w:rsidR="007B5C6A" w:rsidRPr="0093303F">
        <w:rPr>
          <w:sz w:val="28"/>
          <w:szCs w:val="28"/>
        </w:rPr>
        <w:t xml:space="preserve">Это особенно актуально в настоящее время, когда в сельском </w:t>
      </w:r>
      <w:proofErr w:type="gramStart"/>
      <w:r w:rsidR="007B5C6A" w:rsidRPr="0093303F">
        <w:rPr>
          <w:sz w:val="28"/>
          <w:szCs w:val="28"/>
        </w:rPr>
        <w:t>хозяйстве</w:t>
      </w:r>
      <w:proofErr w:type="gramEnd"/>
      <w:r w:rsidR="007B5C6A" w:rsidRPr="0093303F">
        <w:rPr>
          <w:sz w:val="28"/>
          <w:szCs w:val="28"/>
        </w:rPr>
        <w:t xml:space="preserve"> происходят существенные структурные изменения, связанные с ростом государственной поддержки сельскохозяйственных производителей, развитием малого предпринимательства, изменением финансово-экономических условий, потенциалом трудовых ресурсов, социально-демографическими процессами на селе. </w:t>
      </w:r>
    </w:p>
    <w:p w:rsidR="007B5C6A" w:rsidRPr="007B5C6A" w:rsidRDefault="007B5C6A" w:rsidP="00237A4C">
      <w:pPr>
        <w:tabs>
          <w:tab w:val="left" w:pos="380"/>
        </w:tabs>
        <w:spacing w:before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Казалось бы, з</w:t>
      </w:r>
      <w:r w:rsidRPr="007B5C6A">
        <w:rPr>
          <w:sz w:val="28"/>
          <w:szCs w:val="28"/>
        </w:rPr>
        <w:t xml:space="preserve">ачем нужна перепись, если сельхозпроизводители </w:t>
      </w:r>
      <w:r>
        <w:rPr>
          <w:sz w:val="28"/>
          <w:szCs w:val="28"/>
        </w:rPr>
        <w:t>и</w:t>
      </w:r>
      <w:r w:rsidR="00302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 регулярно </w:t>
      </w:r>
      <w:r w:rsidRPr="007B5C6A">
        <w:rPr>
          <w:sz w:val="28"/>
          <w:szCs w:val="28"/>
        </w:rPr>
        <w:t xml:space="preserve">сдают текущую отчетность в </w:t>
      </w:r>
      <w:r>
        <w:rPr>
          <w:sz w:val="28"/>
          <w:szCs w:val="28"/>
        </w:rPr>
        <w:t xml:space="preserve">Чувашстат, и </w:t>
      </w:r>
      <w:r w:rsidR="005F123A">
        <w:rPr>
          <w:sz w:val="28"/>
          <w:szCs w:val="28"/>
        </w:rPr>
        <w:t xml:space="preserve">ситуация в </w:t>
      </w:r>
      <w:r>
        <w:rPr>
          <w:sz w:val="28"/>
          <w:szCs w:val="28"/>
        </w:rPr>
        <w:t xml:space="preserve"> аграрно</w:t>
      </w:r>
      <w:r w:rsidR="005F123A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сектор</w:t>
      </w:r>
      <w:r w:rsidR="005F123A"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периодически  </w:t>
      </w:r>
      <w:r w:rsidR="005F123A">
        <w:rPr>
          <w:sz w:val="28"/>
          <w:szCs w:val="28"/>
        </w:rPr>
        <w:t>публикуется?</w:t>
      </w:r>
    </w:p>
    <w:p w:rsidR="007B5C6A" w:rsidRPr="007B5C6A" w:rsidRDefault="005F123A" w:rsidP="00302400">
      <w:pPr>
        <w:tabs>
          <w:tab w:val="left" w:pos="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Дело в том, что </w:t>
      </w:r>
      <w:r w:rsidRPr="007B5C6A">
        <w:rPr>
          <w:sz w:val="28"/>
          <w:szCs w:val="28"/>
        </w:rPr>
        <w:t xml:space="preserve">сплошным методом </w:t>
      </w:r>
      <w:r>
        <w:rPr>
          <w:sz w:val="28"/>
          <w:szCs w:val="28"/>
        </w:rPr>
        <w:t>наблюдаются только к</w:t>
      </w:r>
      <w:r w:rsidR="007B5C6A" w:rsidRPr="007B5C6A">
        <w:rPr>
          <w:sz w:val="28"/>
          <w:szCs w:val="28"/>
        </w:rPr>
        <w:t xml:space="preserve">рупные </w:t>
      </w:r>
      <w:r>
        <w:rPr>
          <w:sz w:val="28"/>
          <w:szCs w:val="28"/>
        </w:rPr>
        <w:t xml:space="preserve">и средние </w:t>
      </w:r>
      <w:r w:rsidR="007B5C6A" w:rsidRPr="007B5C6A">
        <w:rPr>
          <w:sz w:val="28"/>
          <w:szCs w:val="28"/>
        </w:rPr>
        <w:t xml:space="preserve">сельхозпредприятия, а вот </w:t>
      </w:r>
      <w:r>
        <w:rPr>
          <w:sz w:val="28"/>
          <w:szCs w:val="28"/>
        </w:rPr>
        <w:t xml:space="preserve">крестьянские (фермерские) хозяйства, индивидуальные предприниматели </w:t>
      </w:r>
      <w:r w:rsidR="007B5C6A" w:rsidRPr="007B5C6A">
        <w:rPr>
          <w:sz w:val="28"/>
          <w:szCs w:val="28"/>
        </w:rPr>
        <w:t>и хозяйства населения, т</w:t>
      </w:r>
      <w:proofErr w:type="gramStart"/>
      <w:r w:rsidR="007B5C6A" w:rsidRPr="007B5C6A">
        <w:rPr>
          <w:sz w:val="28"/>
          <w:szCs w:val="28"/>
        </w:rPr>
        <w:t>.е</w:t>
      </w:r>
      <w:proofErr w:type="gramEnd"/>
      <w:r w:rsidR="007B5C6A" w:rsidRPr="007B5C6A">
        <w:rPr>
          <w:sz w:val="28"/>
          <w:szCs w:val="28"/>
        </w:rPr>
        <w:t xml:space="preserve"> малые </w:t>
      </w:r>
      <w:proofErr w:type="spellStart"/>
      <w:r w:rsidR="007B5C6A" w:rsidRPr="007B5C6A">
        <w:rPr>
          <w:sz w:val="28"/>
          <w:szCs w:val="28"/>
        </w:rPr>
        <w:t>агропроизводители</w:t>
      </w:r>
      <w:proofErr w:type="spellEnd"/>
      <w:r w:rsidR="007B5C6A" w:rsidRPr="007B5C6A">
        <w:rPr>
          <w:sz w:val="28"/>
          <w:szCs w:val="28"/>
        </w:rPr>
        <w:t xml:space="preserve">, на долю которых в </w:t>
      </w:r>
      <w:r>
        <w:rPr>
          <w:sz w:val="28"/>
          <w:szCs w:val="28"/>
        </w:rPr>
        <w:t>Ч</w:t>
      </w:r>
      <w:r w:rsidR="00685B0E">
        <w:rPr>
          <w:sz w:val="28"/>
          <w:szCs w:val="28"/>
        </w:rPr>
        <w:t>увашии</w:t>
      </w:r>
      <w:r w:rsidR="007B5C6A" w:rsidRPr="007B5C6A">
        <w:rPr>
          <w:sz w:val="28"/>
          <w:szCs w:val="28"/>
        </w:rPr>
        <w:t xml:space="preserve"> приходится </w:t>
      </w:r>
      <w:r w:rsidR="00A46884" w:rsidRPr="00A46884">
        <w:rPr>
          <w:color w:val="FF0000"/>
          <w:sz w:val="28"/>
          <w:szCs w:val="28"/>
        </w:rPr>
        <w:t>88</w:t>
      </w:r>
      <w:r w:rsidR="007B5C6A" w:rsidRPr="007B5C6A">
        <w:rPr>
          <w:sz w:val="28"/>
          <w:szCs w:val="28"/>
        </w:rPr>
        <w:t xml:space="preserve">% овощей, </w:t>
      </w:r>
      <w:r w:rsidR="00685B0E">
        <w:rPr>
          <w:sz w:val="28"/>
          <w:szCs w:val="28"/>
        </w:rPr>
        <w:t xml:space="preserve">около </w:t>
      </w:r>
      <w:r w:rsidR="0015601D">
        <w:rPr>
          <w:sz w:val="28"/>
          <w:szCs w:val="28"/>
        </w:rPr>
        <w:t>85</w:t>
      </w:r>
      <w:r w:rsidR="007B5C6A" w:rsidRPr="007B5C6A">
        <w:rPr>
          <w:sz w:val="28"/>
          <w:szCs w:val="28"/>
        </w:rPr>
        <w:t xml:space="preserve">% картофеля, </w:t>
      </w:r>
      <w:r w:rsidR="00685B0E">
        <w:rPr>
          <w:sz w:val="28"/>
          <w:szCs w:val="28"/>
        </w:rPr>
        <w:t>99</w:t>
      </w:r>
      <w:r w:rsidR="007B5C6A" w:rsidRPr="007B5C6A">
        <w:rPr>
          <w:sz w:val="28"/>
          <w:szCs w:val="28"/>
        </w:rPr>
        <w:t xml:space="preserve">% плодов и ягод, а также </w:t>
      </w:r>
      <w:r w:rsidR="0015601D">
        <w:rPr>
          <w:sz w:val="28"/>
          <w:szCs w:val="28"/>
        </w:rPr>
        <w:t>почти 70</w:t>
      </w:r>
      <w:r w:rsidR="007B5C6A" w:rsidRPr="007B5C6A">
        <w:rPr>
          <w:sz w:val="28"/>
          <w:szCs w:val="28"/>
        </w:rPr>
        <w:t xml:space="preserve">% надоенного молока, обследуются выборочно. Так что только </w:t>
      </w:r>
      <w:r w:rsidR="0015601D">
        <w:rPr>
          <w:sz w:val="28"/>
          <w:szCs w:val="28"/>
        </w:rPr>
        <w:t xml:space="preserve">перепись </w:t>
      </w:r>
      <w:r w:rsidR="007B5C6A" w:rsidRPr="007B5C6A">
        <w:rPr>
          <w:sz w:val="28"/>
          <w:szCs w:val="28"/>
        </w:rPr>
        <w:t>да</w:t>
      </w:r>
      <w:r w:rsidR="0015601D">
        <w:rPr>
          <w:sz w:val="28"/>
          <w:szCs w:val="28"/>
        </w:rPr>
        <w:t>с</w:t>
      </w:r>
      <w:r w:rsidR="007B5C6A" w:rsidRPr="007B5C6A">
        <w:rPr>
          <w:sz w:val="28"/>
          <w:szCs w:val="28"/>
        </w:rPr>
        <w:t xml:space="preserve">т возможность получить полную картину состояния дел в </w:t>
      </w:r>
      <w:r w:rsidR="0015601D">
        <w:rPr>
          <w:sz w:val="28"/>
          <w:szCs w:val="28"/>
        </w:rPr>
        <w:t xml:space="preserve">сельском </w:t>
      </w:r>
      <w:proofErr w:type="gramStart"/>
      <w:r w:rsidR="0015601D">
        <w:rPr>
          <w:sz w:val="28"/>
          <w:szCs w:val="28"/>
        </w:rPr>
        <w:t>хозяйстве</w:t>
      </w:r>
      <w:proofErr w:type="gramEnd"/>
      <w:r w:rsidR="007B5C6A" w:rsidRPr="007B5C6A">
        <w:rPr>
          <w:sz w:val="28"/>
          <w:szCs w:val="28"/>
        </w:rPr>
        <w:t xml:space="preserve">. </w:t>
      </w:r>
      <w:proofErr w:type="gramStart"/>
      <w:r w:rsidR="007B5C6A" w:rsidRPr="007B5C6A">
        <w:rPr>
          <w:sz w:val="28"/>
          <w:szCs w:val="28"/>
        </w:rPr>
        <w:t>Кроме того, в переписные бланки добавлены вопросы, которые в текущей отчетности вообще не наблюдаются, например, об использовании хозяйством новых технологий или о наличии племенных пород сель</w:t>
      </w:r>
      <w:r w:rsidR="0015601D">
        <w:rPr>
          <w:sz w:val="28"/>
          <w:szCs w:val="28"/>
        </w:rPr>
        <w:t>ско</w:t>
      </w:r>
      <w:r w:rsidR="007B5C6A" w:rsidRPr="007B5C6A">
        <w:rPr>
          <w:sz w:val="28"/>
          <w:szCs w:val="28"/>
        </w:rPr>
        <w:t>хоз</w:t>
      </w:r>
      <w:r w:rsidR="0015601D">
        <w:rPr>
          <w:sz w:val="28"/>
          <w:szCs w:val="28"/>
        </w:rPr>
        <w:t xml:space="preserve">яйственных </w:t>
      </w:r>
      <w:r w:rsidR="007B5C6A" w:rsidRPr="007B5C6A">
        <w:rPr>
          <w:sz w:val="28"/>
          <w:szCs w:val="28"/>
        </w:rPr>
        <w:t>животных</w:t>
      </w:r>
      <w:r w:rsidR="00920E35">
        <w:rPr>
          <w:sz w:val="28"/>
          <w:szCs w:val="28"/>
        </w:rPr>
        <w:t xml:space="preserve">, </w:t>
      </w:r>
      <w:r w:rsidR="00920E35" w:rsidRPr="0093303F">
        <w:rPr>
          <w:sz w:val="28"/>
          <w:szCs w:val="28"/>
        </w:rPr>
        <w:t xml:space="preserve">применение современных методов ведения хозяйства (биологическая защита растений от болезней и вредителей, капельное орошение, системы удаления навоза в животноводческих хозяйствах, </w:t>
      </w:r>
      <w:proofErr w:type="spellStart"/>
      <w:r w:rsidR="00920E35" w:rsidRPr="0093303F">
        <w:rPr>
          <w:sz w:val="28"/>
          <w:szCs w:val="28"/>
        </w:rPr>
        <w:t>биотопливные</w:t>
      </w:r>
      <w:proofErr w:type="spellEnd"/>
      <w:r w:rsidR="00920E35" w:rsidRPr="0093303F">
        <w:rPr>
          <w:sz w:val="28"/>
          <w:szCs w:val="28"/>
        </w:rPr>
        <w:t xml:space="preserve"> энергосистемы и т.д.).</w:t>
      </w:r>
      <w:proofErr w:type="gramEnd"/>
      <w:r w:rsidR="00920E35" w:rsidRPr="0093303F">
        <w:rPr>
          <w:sz w:val="28"/>
          <w:szCs w:val="28"/>
        </w:rPr>
        <w:t xml:space="preserve"> Далеко не все эти сведения разрабатываются в ходе текущих статистических обследований.</w:t>
      </w:r>
      <w:r w:rsidR="00920E35">
        <w:rPr>
          <w:sz w:val="28"/>
          <w:szCs w:val="28"/>
        </w:rPr>
        <w:t xml:space="preserve"> </w:t>
      </w:r>
      <w:r w:rsidR="007B5C6A" w:rsidRPr="007B5C6A">
        <w:rPr>
          <w:sz w:val="28"/>
          <w:szCs w:val="28"/>
        </w:rPr>
        <w:t>Перепись покажет, какие изменения прои</w:t>
      </w:r>
      <w:r w:rsidR="0015601D">
        <w:rPr>
          <w:sz w:val="28"/>
          <w:szCs w:val="28"/>
        </w:rPr>
        <w:t>зошли</w:t>
      </w:r>
      <w:r w:rsidR="007B5C6A" w:rsidRPr="007B5C6A">
        <w:rPr>
          <w:sz w:val="28"/>
          <w:szCs w:val="28"/>
        </w:rPr>
        <w:t xml:space="preserve"> в агр</w:t>
      </w:r>
      <w:r w:rsidR="0015601D">
        <w:rPr>
          <w:sz w:val="28"/>
          <w:szCs w:val="28"/>
        </w:rPr>
        <w:t xml:space="preserve">арном </w:t>
      </w:r>
      <w:proofErr w:type="gramStart"/>
      <w:r w:rsidR="007B5C6A" w:rsidRPr="007B5C6A">
        <w:rPr>
          <w:sz w:val="28"/>
          <w:szCs w:val="28"/>
        </w:rPr>
        <w:t>секторе</w:t>
      </w:r>
      <w:proofErr w:type="gramEnd"/>
      <w:r w:rsidR="007B5C6A" w:rsidRPr="007B5C6A">
        <w:rPr>
          <w:sz w:val="28"/>
          <w:szCs w:val="28"/>
        </w:rPr>
        <w:t>, как измен</w:t>
      </w:r>
      <w:r w:rsidR="0015601D">
        <w:rPr>
          <w:sz w:val="28"/>
          <w:szCs w:val="28"/>
        </w:rPr>
        <w:t>ились</w:t>
      </w:r>
      <w:r w:rsidR="007B5C6A" w:rsidRPr="007B5C6A">
        <w:rPr>
          <w:sz w:val="28"/>
          <w:szCs w:val="28"/>
        </w:rPr>
        <w:t xml:space="preserve"> условия </w:t>
      </w:r>
      <w:r w:rsidR="00920E35">
        <w:rPr>
          <w:sz w:val="28"/>
          <w:szCs w:val="28"/>
        </w:rPr>
        <w:t xml:space="preserve">труда и </w:t>
      </w:r>
      <w:r w:rsidR="007B5C6A" w:rsidRPr="007B5C6A">
        <w:rPr>
          <w:sz w:val="28"/>
          <w:szCs w:val="28"/>
        </w:rPr>
        <w:t xml:space="preserve">жизни на селе. </w:t>
      </w:r>
    </w:p>
    <w:p w:rsidR="00D17C60" w:rsidRPr="0093303F" w:rsidRDefault="00531E4C" w:rsidP="00302400">
      <w:pPr>
        <w:tabs>
          <w:tab w:val="left" w:pos="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Итогом переписи станет достоверная и полная информация о трудовых и земельных ресурсах, посевных площадях, поголовье скота и птицы, реализации сельскохозяйственной продукции, производственной </w:t>
      </w:r>
      <w:r>
        <w:rPr>
          <w:sz w:val="28"/>
          <w:szCs w:val="28"/>
        </w:rPr>
        <w:lastRenderedPageBreak/>
        <w:t>инфраструктуре сельского хозяйства, столь необходимая государству в сегодняшних экономических условиях.</w:t>
      </w:r>
    </w:p>
    <w:p w:rsidR="007F5AB3" w:rsidRPr="0093303F" w:rsidRDefault="0015601D" w:rsidP="00237A4C">
      <w:pPr>
        <w:tabs>
          <w:tab w:val="left" w:pos="380"/>
        </w:tabs>
        <w:spacing w:before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Проведению переписи</w:t>
      </w:r>
      <w:r w:rsidR="00C63CB2" w:rsidRPr="0093303F">
        <w:rPr>
          <w:sz w:val="28"/>
          <w:szCs w:val="28"/>
        </w:rPr>
        <w:t xml:space="preserve"> предшествовала огромная подготовительная работа, в которой были задействованы органы  власти всех уровней, </w:t>
      </w:r>
      <w:r w:rsidR="00BE0A13" w:rsidRPr="0093303F">
        <w:rPr>
          <w:sz w:val="28"/>
          <w:szCs w:val="28"/>
        </w:rPr>
        <w:t xml:space="preserve">переписные комиссии на местах, </w:t>
      </w:r>
      <w:r w:rsidR="00C63CB2" w:rsidRPr="0093303F">
        <w:rPr>
          <w:sz w:val="28"/>
          <w:szCs w:val="28"/>
        </w:rPr>
        <w:t xml:space="preserve">в результате чего </w:t>
      </w:r>
      <w:r w:rsidR="00E83FE2" w:rsidRPr="0093303F">
        <w:rPr>
          <w:sz w:val="28"/>
          <w:szCs w:val="28"/>
        </w:rPr>
        <w:t xml:space="preserve">в Чувашской Республике </w:t>
      </w:r>
      <w:r w:rsidR="00C63CB2" w:rsidRPr="0093303F">
        <w:rPr>
          <w:sz w:val="28"/>
          <w:szCs w:val="28"/>
        </w:rPr>
        <w:t xml:space="preserve">сформирован перечень объектов сельхозпереписи по 8 спискам. </w:t>
      </w:r>
      <w:r w:rsidR="00E83FE2" w:rsidRPr="0093303F">
        <w:rPr>
          <w:sz w:val="28"/>
          <w:szCs w:val="28"/>
        </w:rPr>
        <w:t>В него вошли</w:t>
      </w:r>
      <w:r w:rsidR="00C63CB2" w:rsidRPr="0093303F">
        <w:rPr>
          <w:sz w:val="28"/>
          <w:szCs w:val="28"/>
        </w:rPr>
        <w:t xml:space="preserve">  </w:t>
      </w:r>
      <w:r w:rsidR="007F5AB3" w:rsidRPr="00302400">
        <w:rPr>
          <w:b/>
          <w:sz w:val="28"/>
          <w:szCs w:val="28"/>
        </w:rPr>
        <w:t>436</w:t>
      </w:r>
      <w:r w:rsidR="007F5AB3" w:rsidRPr="0093303F">
        <w:rPr>
          <w:sz w:val="28"/>
          <w:szCs w:val="28"/>
        </w:rPr>
        <w:t xml:space="preserve"> сельскохозяйственных организаций, около </w:t>
      </w:r>
      <w:r w:rsidR="007F5AB3" w:rsidRPr="00302400">
        <w:rPr>
          <w:b/>
          <w:sz w:val="28"/>
          <w:szCs w:val="28"/>
        </w:rPr>
        <w:t>4</w:t>
      </w:r>
      <w:r w:rsidR="007F5AB3" w:rsidRPr="0093303F">
        <w:rPr>
          <w:sz w:val="28"/>
          <w:szCs w:val="28"/>
        </w:rPr>
        <w:t xml:space="preserve"> тысяч  фермерских хозяйств, </w:t>
      </w:r>
      <w:r w:rsidR="007F5AB3" w:rsidRPr="00302400">
        <w:rPr>
          <w:b/>
          <w:sz w:val="28"/>
          <w:szCs w:val="28"/>
        </w:rPr>
        <w:t>239</w:t>
      </w:r>
      <w:r w:rsidR="007F5AB3" w:rsidRPr="0093303F">
        <w:rPr>
          <w:sz w:val="28"/>
          <w:szCs w:val="28"/>
        </w:rPr>
        <w:t xml:space="preserve"> тысяч индивидуальных хозяй</w:t>
      </w:r>
      <w:proofErr w:type="gramStart"/>
      <w:r w:rsidR="007F5AB3" w:rsidRPr="0093303F">
        <w:rPr>
          <w:sz w:val="28"/>
          <w:szCs w:val="28"/>
        </w:rPr>
        <w:t>ств гр</w:t>
      </w:r>
      <w:proofErr w:type="gramEnd"/>
      <w:r w:rsidR="007F5AB3" w:rsidRPr="0093303F">
        <w:rPr>
          <w:sz w:val="28"/>
          <w:szCs w:val="28"/>
        </w:rPr>
        <w:t xml:space="preserve">аждан сельской местности и порядка </w:t>
      </w:r>
      <w:r w:rsidR="007F5AB3" w:rsidRPr="00302400">
        <w:rPr>
          <w:b/>
          <w:sz w:val="28"/>
          <w:szCs w:val="28"/>
        </w:rPr>
        <w:t>9</w:t>
      </w:r>
      <w:r w:rsidR="007F5AB3" w:rsidRPr="0093303F">
        <w:rPr>
          <w:sz w:val="28"/>
          <w:szCs w:val="28"/>
        </w:rPr>
        <w:t xml:space="preserve"> тысяч городской, а также 7</w:t>
      </w:r>
      <w:r w:rsidR="007F5AB3" w:rsidRPr="00302400">
        <w:rPr>
          <w:b/>
          <w:sz w:val="28"/>
          <w:szCs w:val="28"/>
        </w:rPr>
        <w:t>46</w:t>
      </w:r>
      <w:r w:rsidR="007F5AB3" w:rsidRPr="0093303F">
        <w:rPr>
          <w:sz w:val="28"/>
          <w:szCs w:val="28"/>
        </w:rPr>
        <w:t xml:space="preserve"> некоммерческих объединений граждан, включающи</w:t>
      </w:r>
      <w:r w:rsidR="00DB38C4">
        <w:rPr>
          <w:sz w:val="28"/>
          <w:szCs w:val="28"/>
        </w:rPr>
        <w:t>х</w:t>
      </w:r>
      <w:r w:rsidR="007F5AB3" w:rsidRPr="0093303F">
        <w:rPr>
          <w:sz w:val="28"/>
          <w:szCs w:val="28"/>
        </w:rPr>
        <w:t xml:space="preserve"> </w:t>
      </w:r>
      <w:r w:rsidR="007F5AB3" w:rsidRPr="00302400">
        <w:rPr>
          <w:b/>
          <w:sz w:val="28"/>
          <w:szCs w:val="28"/>
        </w:rPr>
        <w:t>9780</w:t>
      </w:r>
      <w:r w:rsidR="007F5AB3" w:rsidRPr="0093303F">
        <w:rPr>
          <w:sz w:val="28"/>
          <w:szCs w:val="28"/>
        </w:rPr>
        <w:t xml:space="preserve"> участков.</w:t>
      </w:r>
    </w:p>
    <w:p w:rsidR="00674E57" w:rsidRDefault="00017BD8" w:rsidP="00302400">
      <w:pPr>
        <w:tabs>
          <w:tab w:val="left" w:pos="380"/>
        </w:tabs>
        <w:ind w:firstLine="709"/>
        <w:jc w:val="both"/>
        <w:rPr>
          <w:sz w:val="28"/>
          <w:szCs w:val="28"/>
        </w:rPr>
      </w:pPr>
      <w:r w:rsidRPr="0093303F">
        <w:rPr>
          <w:sz w:val="28"/>
          <w:szCs w:val="28"/>
        </w:rPr>
        <w:t xml:space="preserve">На сегодняшний день </w:t>
      </w:r>
      <w:r w:rsidR="006C0F48" w:rsidRPr="0093303F">
        <w:rPr>
          <w:sz w:val="28"/>
          <w:szCs w:val="28"/>
        </w:rPr>
        <w:t xml:space="preserve">создано </w:t>
      </w:r>
      <w:r w:rsidR="006C0F48" w:rsidRPr="00302400">
        <w:rPr>
          <w:b/>
          <w:sz w:val="28"/>
          <w:szCs w:val="28"/>
        </w:rPr>
        <w:t>95</w:t>
      </w:r>
      <w:r w:rsidR="006C0F48" w:rsidRPr="0093303F">
        <w:rPr>
          <w:sz w:val="28"/>
          <w:szCs w:val="28"/>
        </w:rPr>
        <w:t xml:space="preserve"> инструкторских участков, для них </w:t>
      </w:r>
      <w:r w:rsidR="00674E57">
        <w:rPr>
          <w:sz w:val="28"/>
          <w:szCs w:val="28"/>
        </w:rPr>
        <w:t>м</w:t>
      </w:r>
      <w:r w:rsidR="00674E57" w:rsidRPr="00674E57">
        <w:rPr>
          <w:sz w:val="28"/>
          <w:szCs w:val="28"/>
        </w:rPr>
        <w:t>униципалитет</w:t>
      </w:r>
      <w:r w:rsidR="00674E57">
        <w:rPr>
          <w:sz w:val="28"/>
          <w:szCs w:val="28"/>
        </w:rPr>
        <w:t>ами</w:t>
      </w:r>
      <w:r w:rsidR="00674E57" w:rsidRPr="00674E57">
        <w:rPr>
          <w:sz w:val="28"/>
          <w:szCs w:val="28"/>
        </w:rPr>
        <w:t xml:space="preserve"> </w:t>
      </w:r>
      <w:r w:rsidRPr="0093303F">
        <w:rPr>
          <w:sz w:val="28"/>
          <w:szCs w:val="28"/>
        </w:rPr>
        <w:t>п</w:t>
      </w:r>
      <w:r w:rsidR="00CF3346" w:rsidRPr="0093303F">
        <w:rPr>
          <w:sz w:val="28"/>
          <w:szCs w:val="28"/>
        </w:rPr>
        <w:t>одобран</w:t>
      </w:r>
      <w:r w:rsidR="006C0F48" w:rsidRPr="0093303F">
        <w:rPr>
          <w:sz w:val="28"/>
          <w:szCs w:val="28"/>
        </w:rPr>
        <w:t>ы</w:t>
      </w:r>
      <w:r w:rsidR="00CF3346" w:rsidRPr="0093303F">
        <w:rPr>
          <w:sz w:val="28"/>
          <w:szCs w:val="28"/>
        </w:rPr>
        <w:t xml:space="preserve"> помещения, оснащен</w:t>
      </w:r>
      <w:r w:rsidR="006C0F48" w:rsidRPr="0093303F">
        <w:rPr>
          <w:sz w:val="28"/>
          <w:szCs w:val="28"/>
        </w:rPr>
        <w:t>н</w:t>
      </w:r>
      <w:r w:rsidR="00CF3346" w:rsidRPr="0093303F">
        <w:rPr>
          <w:sz w:val="28"/>
          <w:szCs w:val="28"/>
        </w:rPr>
        <w:t>ы</w:t>
      </w:r>
      <w:r w:rsidR="006C0F48" w:rsidRPr="0093303F">
        <w:rPr>
          <w:sz w:val="28"/>
          <w:szCs w:val="28"/>
        </w:rPr>
        <w:t>е</w:t>
      </w:r>
      <w:r w:rsidR="00CF3346" w:rsidRPr="0093303F">
        <w:rPr>
          <w:sz w:val="28"/>
          <w:szCs w:val="28"/>
        </w:rPr>
        <w:t xml:space="preserve"> мебелью, средствами связи, необходимой техникой и инвентарем</w:t>
      </w:r>
      <w:r w:rsidR="00674E57">
        <w:rPr>
          <w:sz w:val="28"/>
          <w:szCs w:val="28"/>
        </w:rPr>
        <w:t xml:space="preserve"> для работы  </w:t>
      </w:r>
      <w:r w:rsidR="00674E57" w:rsidRPr="00674E57">
        <w:rPr>
          <w:sz w:val="28"/>
          <w:szCs w:val="28"/>
        </w:rPr>
        <w:t>переписного персонала, хранения переписных листов и иных документов переписи</w:t>
      </w:r>
      <w:r w:rsidR="00CF3346" w:rsidRPr="0093303F">
        <w:rPr>
          <w:sz w:val="28"/>
          <w:szCs w:val="28"/>
        </w:rPr>
        <w:t>.</w:t>
      </w:r>
      <w:r w:rsidR="006C0F48" w:rsidRPr="0093303F">
        <w:rPr>
          <w:sz w:val="28"/>
          <w:szCs w:val="28"/>
        </w:rPr>
        <w:t xml:space="preserve"> </w:t>
      </w:r>
      <w:r w:rsidR="00674E57" w:rsidRPr="00674E57">
        <w:rPr>
          <w:sz w:val="28"/>
          <w:szCs w:val="28"/>
        </w:rPr>
        <w:t xml:space="preserve">К проведению переписи привлечено  </w:t>
      </w:r>
      <w:r w:rsidR="00674E57">
        <w:rPr>
          <w:sz w:val="28"/>
          <w:szCs w:val="28"/>
        </w:rPr>
        <w:t>95</w:t>
      </w:r>
      <w:r w:rsidR="00674E57" w:rsidRPr="00674E57">
        <w:rPr>
          <w:sz w:val="28"/>
          <w:szCs w:val="28"/>
        </w:rPr>
        <w:t xml:space="preserve"> инструкторов и </w:t>
      </w:r>
      <w:r w:rsidR="00674E57">
        <w:rPr>
          <w:sz w:val="28"/>
          <w:szCs w:val="28"/>
        </w:rPr>
        <w:t>563</w:t>
      </w:r>
      <w:r w:rsidR="00674E57" w:rsidRPr="00674E57">
        <w:rPr>
          <w:sz w:val="28"/>
          <w:szCs w:val="28"/>
        </w:rPr>
        <w:t xml:space="preserve"> переписчик</w:t>
      </w:r>
      <w:r w:rsidR="00674E57">
        <w:rPr>
          <w:sz w:val="28"/>
          <w:szCs w:val="28"/>
        </w:rPr>
        <w:t>а, с которыми з</w:t>
      </w:r>
      <w:r w:rsidR="006C0F48" w:rsidRPr="0093303F">
        <w:rPr>
          <w:sz w:val="28"/>
          <w:szCs w:val="28"/>
        </w:rPr>
        <w:t>аключ</w:t>
      </w:r>
      <w:r w:rsidR="00302400">
        <w:rPr>
          <w:sz w:val="28"/>
          <w:szCs w:val="28"/>
        </w:rPr>
        <w:t xml:space="preserve">аются государственные </w:t>
      </w:r>
      <w:r w:rsidR="006C0F48" w:rsidRPr="0093303F">
        <w:rPr>
          <w:sz w:val="28"/>
          <w:szCs w:val="28"/>
        </w:rPr>
        <w:t xml:space="preserve"> контракты</w:t>
      </w:r>
      <w:r w:rsidR="00674E57">
        <w:rPr>
          <w:sz w:val="28"/>
          <w:szCs w:val="28"/>
        </w:rPr>
        <w:t>.</w:t>
      </w:r>
      <w:r w:rsidR="00302400">
        <w:rPr>
          <w:sz w:val="28"/>
          <w:szCs w:val="28"/>
        </w:rPr>
        <w:t xml:space="preserve"> Проведению переписи предшествует обязательное обучение, которое началось в середине мая на федеральном уровне для представителей территориальных органов статистики. А уже в</w:t>
      </w:r>
      <w:r w:rsidR="00674E57" w:rsidRPr="00674E57">
        <w:rPr>
          <w:sz w:val="28"/>
          <w:szCs w:val="28"/>
        </w:rPr>
        <w:t xml:space="preserve"> </w:t>
      </w:r>
      <w:proofErr w:type="gramStart"/>
      <w:r w:rsidR="00674E57" w:rsidRPr="00674E57">
        <w:rPr>
          <w:sz w:val="28"/>
          <w:szCs w:val="28"/>
        </w:rPr>
        <w:t>рамках</w:t>
      </w:r>
      <w:proofErr w:type="gramEnd"/>
      <w:r w:rsidR="00674E57" w:rsidRPr="00674E57">
        <w:rPr>
          <w:sz w:val="28"/>
          <w:szCs w:val="28"/>
        </w:rPr>
        <w:t xml:space="preserve"> регионального этапа подготовки к ВСХП 2016 в </w:t>
      </w:r>
      <w:r w:rsidR="00674E57">
        <w:rPr>
          <w:sz w:val="28"/>
          <w:szCs w:val="28"/>
        </w:rPr>
        <w:t xml:space="preserve">Чебоксарах </w:t>
      </w:r>
      <w:r w:rsidR="00674E57" w:rsidRPr="00674E57">
        <w:rPr>
          <w:sz w:val="28"/>
          <w:szCs w:val="28"/>
        </w:rPr>
        <w:t xml:space="preserve"> с </w:t>
      </w:r>
      <w:r w:rsidR="00674E57">
        <w:rPr>
          <w:sz w:val="28"/>
          <w:szCs w:val="28"/>
        </w:rPr>
        <w:t>1</w:t>
      </w:r>
      <w:r w:rsidR="00674E57" w:rsidRPr="00674E57">
        <w:rPr>
          <w:sz w:val="28"/>
          <w:szCs w:val="28"/>
        </w:rPr>
        <w:t xml:space="preserve"> </w:t>
      </w:r>
      <w:r w:rsidR="00674E57">
        <w:rPr>
          <w:sz w:val="28"/>
          <w:szCs w:val="28"/>
        </w:rPr>
        <w:t>по</w:t>
      </w:r>
      <w:r w:rsidR="00674E57" w:rsidRPr="00674E57">
        <w:rPr>
          <w:sz w:val="28"/>
          <w:szCs w:val="28"/>
        </w:rPr>
        <w:t xml:space="preserve"> </w:t>
      </w:r>
      <w:r w:rsidR="00674E57">
        <w:rPr>
          <w:sz w:val="28"/>
          <w:szCs w:val="28"/>
        </w:rPr>
        <w:t>3</w:t>
      </w:r>
      <w:r w:rsidR="00674E57" w:rsidRPr="00674E57">
        <w:rPr>
          <w:sz w:val="28"/>
          <w:szCs w:val="28"/>
        </w:rPr>
        <w:t xml:space="preserve"> июня были проведены обучающие семинары специалистов районных и городских </w:t>
      </w:r>
      <w:r w:rsidR="00674E57">
        <w:rPr>
          <w:sz w:val="28"/>
          <w:szCs w:val="28"/>
        </w:rPr>
        <w:t xml:space="preserve">подразделений </w:t>
      </w:r>
      <w:r w:rsidR="00674E57" w:rsidRPr="00674E57">
        <w:rPr>
          <w:sz w:val="28"/>
          <w:szCs w:val="28"/>
        </w:rPr>
        <w:t>статистики и уполномоченных по вопросам переписи.</w:t>
      </w:r>
      <w:r w:rsidR="00674E57">
        <w:rPr>
          <w:sz w:val="28"/>
          <w:szCs w:val="28"/>
        </w:rPr>
        <w:t xml:space="preserve"> В настоящее время в </w:t>
      </w:r>
      <w:proofErr w:type="gramStart"/>
      <w:r w:rsidR="00674E57">
        <w:rPr>
          <w:sz w:val="28"/>
          <w:szCs w:val="28"/>
        </w:rPr>
        <w:t>муниципалитетах</w:t>
      </w:r>
      <w:proofErr w:type="gramEnd"/>
      <w:r w:rsidR="00674E57">
        <w:rPr>
          <w:sz w:val="28"/>
          <w:szCs w:val="28"/>
        </w:rPr>
        <w:t xml:space="preserve"> провод</w:t>
      </w:r>
      <w:r w:rsidR="0039005C">
        <w:rPr>
          <w:sz w:val="28"/>
          <w:szCs w:val="28"/>
        </w:rPr>
        <w:t>я</w:t>
      </w:r>
      <w:r w:rsidR="00674E57">
        <w:rPr>
          <w:sz w:val="28"/>
          <w:szCs w:val="28"/>
        </w:rPr>
        <w:t xml:space="preserve">тся </w:t>
      </w:r>
      <w:r w:rsidR="0039005C">
        <w:rPr>
          <w:sz w:val="28"/>
          <w:szCs w:val="28"/>
        </w:rPr>
        <w:t xml:space="preserve">интенсивные обучающие семинары </w:t>
      </w:r>
      <w:r w:rsidR="00674E57">
        <w:rPr>
          <w:sz w:val="28"/>
          <w:szCs w:val="28"/>
        </w:rPr>
        <w:t xml:space="preserve"> инструкторов и заместителей уполномоченных по переписи, а с 19 июня начнется </w:t>
      </w:r>
      <w:r w:rsidR="00B67A2A">
        <w:rPr>
          <w:sz w:val="28"/>
          <w:szCs w:val="28"/>
        </w:rPr>
        <w:t xml:space="preserve">обучение непосредственно переписчиков. Обучение проводится </w:t>
      </w:r>
      <w:r w:rsidR="00B67A2A" w:rsidRPr="00B67A2A">
        <w:rPr>
          <w:sz w:val="28"/>
          <w:szCs w:val="28"/>
        </w:rPr>
        <w:t>с использованием мультимедийной обучающей программы</w:t>
      </w:r>
      <w:r w:rsidR="00B67A2A">
        <w:rPr>
          <w:sz w:val="28"/>
          <w:szCs w:val="28"/>
        </w:rPr>
        <w:t xml:space="preserve"> с последующим тестированием отдельно для каждой категории </w:t>
      </w:r>
      <w:proofErr w:type="gramStart"/>
      <w:r w:rsidR="00B67A2A">
        <w:rPr>
          <w:sz w:val="28"/>
          <w:szCs w:val="28"/>
        </w:rPr>
        <w:t>обученных</w:t>
      </w:r>
      <w:proofErr w:type="gramEnd"/>
      <w:r w:rsidR="00B67A2A">
        <w:rPr>
          <w:sz w:val="28"/>
          <w:szCs w:val="28"/>
        </w:rPr>
        <w:t xml:space="preserve">.  Таким </w:t>
      </w:r>
      <w:proofErr w:type="gramStart"/>
      <w:r w:rsidR="00B67A2A">
        <w:rPr>
          <w:sz w:val="28"/>
          <w:szCs w:val="28"/>
        </w:rPr>
        <w:t>образом</w:t>
      </w:r>
      <w:proofErr w:type="gramEnd"/>
      <w:r w:rsidR="00B67A2A">
        <w:rPr>
          <w:sz w:val="28"/>
          <w:szCs w:val="28"/>
        </w:rPr>
        <w:t xml:space="preserve"> </w:t>
      </w:r>
      <w:r w:rsidR="0039005C">
        <w:rPr>
          <w:sz w:val="28"/>
          <w:szCs w:val="28"/>
        </w:rPr>
        <w:t xml:space="preserve">в регионе </w:t>
      </w:r>
      <w:r w:rsidR="00B67A2A">
        <w:rPr>
          <w:sz w:val="28"/>
          <w:szCs w:val="28"/>
        </w:rPr>
        <w:t xml:space="preserve">будет обучено порядка 730 человек переписного персонала. В целом по стране </w:t>
      </w:r>
      <w:r w:rsidR="00B67A2A" w:rsidRPr="00B67A2A">
        <w:rPr>
          <w:sz w:val="28"/>
          <w:szCs w:val="28"/>
        </w:rPr>
        <w:t xml:space="preserve">в общей сложности на всех уровнях </w:t>
      </w:r>
      <w:r w:rsidR="00B67A2A">
        <w:rPr>
          <w:sz w:val="28"/>
          <w:szCs w:val="28"/>
        </w:rPr>
        <w:t xml:space="preserve">(федеральном, региональном и муниципальном) </w:t>
      </w:r>
      <w:r w:rsidR="00B67A2A" w:rsidRPr="00B67A2A">
        <w:rPr>
          <w:sz w:val="28"/>
          <w:szCs w:val="28"/>
        </w:rPr>
        <w:t xml:space="preserve">обучение пройдут </w:t>
      </w:r>
      <w:r w:rsidR="00B67A2A">
        <w:rPr>
          <w:sz w:val="28"/>
          <w:szCs w:val="28"/>
        </w:rPr>
        <w:t>почти 110  (</w:t>
      </w:r>
      <w:r w:rsidR="00B67A2A" w:rsidRPr="00B67A2A">
        <w:rPr>
          <w:sz w:val="28"/>
          <w:szCs w:val="28"/>
        </w:rPr>
        <w:t>109,8</w:t>
      </w:r>
      <w:r w:rsidR="00B67A2A">
        <w:rPr>
          <w:sz w:val="28"/>
          <w:szCs w:val="28"/>
        </w:rPr>
        <w:t>) тысяч человек</w:t>
      </w:r>
      <w:r w:rsidR="00B67A2A" w:rsidRPr="00B67A2A">
        <w:rPr>
          <w:sz w:val="28"/>
          <w:szCs w:val="28"/>
        </w:rPr>
        <w:t>.</w:t>
      </w:r>
      <w:r w:rsidR="00B67A2A">
        <w:rPr>
          <w:sz w:val="28"/>
          <w:szCs w:val="28"/>
        </w:rPr>
        <w:t xml:space="preserve"> </w:t>
      </w:r>
    </w:p>
    <w:p w:rsidR="00302400" w:rsidRDefault="00302400" w:rsidP="00302400">
      <w:pPr>
        <w:tabs>
          <w:tab w:val="left" w:pos="3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Кроме того, в муниципалитетах специалистами органов статистики в районах и городских округах республики до конца месяца будет организовано обучение представителей </w:t>
      </w:r>
      <w:r w:rsidR="0039005C">
        <w:rPr>
          <w:sz w:val="28"/>
          <w:szCs w:val="28"/>
        </w:rPr>
        <w:t>крупных и средних сельскохозяйственных организаций,</w:t>
      </w:r>
      <w:r w:rsidR="0039005C" w:rsidRPr="0039005C">
        <w:t xml:space="preserve"> </w:t>
      </w:r>
      <w:r w:rsidR="0039005C" w:rsidRPr="0039005C">
        <w:rPr>
          <w:sz w:val="28"/>
          <w:szCs w:val="28"/>
        </w:rPr>
        <w:t xml:space="preserve">микропредприятий, подсобных сельскохозяйственных предприятий несельскохозяйственных организаций по курсу </w:t>
      </w:r>
      <w:r w:rsidR="0039005C">
        <w:rPr>
          <w:sz w:val="28"/>
          <w:szCs w:val="28"/>
        </w:rPr>
        <w:t>"</w:t>
      </w:r>
      <w:r w:rsidR="0039005C" w:rsidRPr="0039005C">
        <w:rPr>
          <w:sz w:val="28"/>
          <w:szCs w:val="28"/>
        </w:rPr>
        <w:t>Порядок проведения Всероссийской сельскохозяйственной переписи 2016 года и заполнения переписной документации</w:t>
      </w:r>
      <w:r w:rsidR="0039005C">
        <w:rPr>
          <w:sz w:val="28"/>
          <w:szCs w:val="28"/>
        </w:rPr>
        <w:t>".</w:t>
      </w:r>
      <w:proofErr w:type="gramEnd"/>
    </w:p>
    <w:p w:rsidR="0039005C" w:rsidRDefault="0039005C" w:rsidP="00237A4C">
      <w:pPr>
        <w:tabs>
          <w:tab w:val="left" w:pos="380"/>
        </w:tabs>
        <w:spacing w:before="80"/>
        <w:ind w:firstLine="709"/>
        <w:jc w:val="both"/>
        <w:rPr>
          <w:sz w:val="28"/>
          <w:szCs w:val="28"/>
        </w:rPr>
      </w:pPr>
      <w:r w:rsidRPr="0039005C">
        <w:rPr>
          <w:sz w:val="28"/>
          <w:szCs w:val="28"/>
        </w:rPr>
        <w:t xml:space="preserve">Для каждой группы сельхозпроизводителей разработана своя переписная форма. </w:t>
      </w:r>
      <w:r>
        <w:rPr>
          <w:sz w:val="28"/>
          <w:szCs w:val="28"/>
        </w:rPr>
        <w:t>Вы можете с ними ознакомиться. И как видите, о</w:t>
      </w:r>
      <w:r w:rsidRPr="0039005C">
        <w:rPr>
          <w:sz w:val="28"/>
          <w:szCs w:val="28"/>
        </w:rPr>
        <w:t xml:space="preserve">тличаются они объемом вопросника и цветом. Так, для сельхозорганизаций </w:t>
      </w:r>
      <w:r>
        <w:rPr>
          <w:sz w:val="28"/>
          <w:szCs w:val="28"/>
        </w:rPr>
        <w:t xml:space="preserve">предусмотрены </w:t>
      </w:r>
      <w:r w:rsidRPr="0039005C">
        <w:rPr>
          <w:sz w:val="28"/>
          <w:szCs w:val="28"/>
        </w:rPr>
        <w:t xml:space="preserve">оранжевые переписные листы (и вопросник у них самый большой), </w:t>
      </w:r>
      <w:r>
        <w:rPr>
          <w:sz w:val="28"/>
          <w:szCs w:val="28"/>
        </w:rPr>
        <w:t xml:space="preserve">для микропредприятий и подсобных сельскохозяйственных </w:t>
      </w:r>
      <w:r w:rsidR="00920E35">
        <w:rPr>
          <w:sz w:val="28"/>
          <w:szCs w:val="28"/>
        </w:rPr>
        <w:t xml:space="preserve">предприятий несельскохозяйственных организаций - фиолетовые, </w:t>
      </w:r>
      <w:r w:rsidRPr="0039005C">
        <w:rPr>
          <w:sz w:val="28"/>
          <w:szCs w:val="28"/>
        </w:rPr>
        <w:t xml:space="preserve">для фермеров - </w:t>
      </w:r>
      <w:r w:rsidR="00920E35">
        <w:rPr>
          <w:sz w:val="28"/>
          <w:szCs w:val="28"/>
        </w:rPr>
        <w:t>желтые</w:t>
      </w:r>
      <w:r w:rsidRPr="0039005C">
        <w:rPr>
          <w:sz w:val="28"/>
          <w:szCs w:val="28"/>
        </w:rPr>
        <w:t xml:space="preserve">, </w:t>
      </w:r>
      <w:r w:rsidR="00920E35">
        <w:rPr>
          <w:sz w:val="28"/>
          <w:szCs w:val="28"/>
        </w:rPr>
        <w:t xml:space="preserve">для </w:t>
      </w:r>
      <w:r w:rsidRPr="0039005C">
        <w:rPr>
          <w:sz w:val="28"/>
          <w:szCs w:val="28"/>
        </w:rPr>
        <w:t xml:space="preserve">ЛПХ – </w:t>
      </w:r>
      <w:r>
        <w:rPr>
          <w:sz w:val="28"/>
          <w:szCs w:val="28"/>
        </w:rPr>
        <w:t>зеленые,</w:t>
      </w:r>
      <w:r w:rsidRPr="0039005C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для </w:t>
      </w:r>
      <w:r w:rsidRPr="0039005C">
        <w:rPr>
          <w:sz w:val="28"/>
          <w:szCs w:val="28"/>
        </w:rPr>
        <w:t>садов</w:t>
      </w:r>
      <w:r>
        <w:rPr>
          <w:sz w:val="28"/>
          <w:szCs w:val="28"/>
        </w:rPr>
        <w:t xml:space="preserve">одческих участков </w:t>
      </w:r>
      <w:r w:rsidRPr="0039005C">
        <w:rPr>
          <w:sz w:val="28"/>
          <w:szCs w:val="28"/>
        </w:rPr>
        <w:t xml:space="preserve"> – </w:t>
      </w:r>
      <w:r w:rsidRPr="0039005C">
        <w:rPr>
          <w:sz w:val="28"/>
          <w:szCs w:val="28"/>
        </w:rPr>
        <w:lastRenderedPageBreak/>
        <w:t xml:space="preserve">голубые. </w:t>
      </w:r>
      <w:r>
        <w:rPr>
          <w:sz w:val="28"/>
          <w:szCs w:val="28"/>
        </w:rPr>
        <w:t>Как уже упоминалось, п</w:t>
      </w:r>
      <w:r w:rsidRPr="0039005C">
        <w:rPr>
          <w:sz w:val="28"/>
          <w:szCs w:val="28"/>
        </w:rPr>
        <w:t xml:space="preserve">ереписные листы содержат вопросы о трудовых </w:t>
      </w:r>
      <w:r>
        <w:rPr>
          <w:sz w:val="28"/>
          <w:szCs w:val="28"/>
        </w:rPr>
        <w:t xml:space="preserve">ресурсах (его </w:t>
      </w:r>
      <w:r w:rsidR="00920E35">
        <w:rPr>
          <w:sz w:val="28"/>
          <w:szCs w:val="28"/>
        </w:rPr>
        <w:t xml:space="preserve">возрастной состав и уровень образования), </w:t>
      </w:r>
      <w:r>
        <w:rPr>
          <w:sz w:val="28"/>
          <w:szCs w:val="28"/>
        </w:rPr>
        <w:t xml:space="preserve"> </w:t>
      </w:r>
      <w:r w:rsidRPr="0039005C">
        <w:rPr>
          <w:sz w:val="28"/>
          <w:szCs w:val="28"/>
        </w:rPr>
        <w:t xml:space="preserve"> земельных ресурсах и их использовании, площади сельхозкультур, многолетних насаждений, теплиц и парников. Есть также вопросы о поголовье </w:t>
      </w:r>
      <w:proofErr w:type="spellStart"/>
      <w:r w:rsidRPr="0039005C">
        <w:rPr>
          <w:sz w:val="28"/>
          <w:szCs w:val="28"/>
        </w:rPr>
        <w:t>сельхозживотных</w:t>
      </w:r>
      <w:proofErr w:type="spellEnd"/>
      <w:r w:rsidRPr="0039005C">
        <w:rPr>
          <w:sz w:val="28"/>
          <w:szCs w:val="28"/>
        </w:rPr>
        <w:t xml:space="preserve">, доле реализованной сельхозпродукции от общего объема производства, производственной инфраструктуре, технических средствах и новые технологиях. А сельхозорганизации и фермеров еще спросят, брали ли они кредиты и на какие цели, а также получали ли субсидии. </w:t>
      </w:r>
    </w:p>
    <w:p w:rsidR="00920E35" w:rsidRPr="0093303F" w:rsidRDefault="00920E35" w:rsidP="00920E35">
      <w:pPr>
        <w:tabs>
          <w:tab w:val="left" w:pos="380"/>
        </w:tabs>
        <w:ind w:firstLine="709"/>
        <w:jc w:val="both"/>
        <w:rPr>
          <w:sz w:val="28"/>
          <w:szCs w:val="28"/>
        </w:rPr>
      </w:pPr>
      <w:r w:rsidRPr="0093303F">
        <w:rPr>
          <w:sz w:val="28"/>
          <w:szCs w:val="28"/>
        </w:rPr>
        <w:t xml:space="preserve">Также переписчиков будет интересовать инфраструктура и технические средства: подключение к сетям </w:t>
      </w:r>
      <w:proofErr w:type="spellStart"/>
      <w:r w:rsidRPr="0093303F">
        <w:rPr>
          <w:sz w:val="28"/>
          <w:szCs w:val="28"/>
        </w:rPr>
        <w:t>электр</w:t>
      </w:r>
      <w:proofErr w:type="gramStart"/>
      <w:r w:rsidRPr="0093303F">
        <w:rPr>
          <w:sz w:val="28"/>
          <w:szCs w:val="28"/>
        </w:rPr>
        <w:t>о</w:t>
      </w:r>
      <w:proofErr w:type="spellEnd"/>
      <w:r w:rsidRPr="0093303F">
        <w:rPr>
          <w:sz w:val="28"/>
          <w:szCs w:val="28"/>
        </w:rPr>
        <w:t>-</w:t>
      </w:r>
      <w:proofErr w:type="gramEnd"/>
      <w:r w:rsidRPr="0093303F">
        <w:rPr>
          <w:sz w:val="28"/>
          <w:szCs w:val="28"/>
        </w:rPr>
        <w:t xml:space="preserve">, </w:t>
      </w:r>
      <w:proofErr w:type="spellStart"/>
      <w:r w:rsidRPr="0093303F">
        <w:rPr>
          <w:sz w:val="28"/>
          <w:szCs w:val="28"/>
        </w:rPr>
        <w:t>водо</w:t>
      </w:r>
      <w:proofErr w:type="spellEnd"/>
      <w:r w:rsidRPr="0093303F">
        <w:rPr>
          <w:sz w:val="28"/>
          <w:szCs w:val="28"/>
        </w:rPr>
        <w:t xml:space="preserve">-, </w:t>
      </w:r>
      <w:proofErr w:type="spellStart"/>
      <w:r w:rsidRPr="0093303F">
        <w:rPr>
          <w:sz w:val="28"/>
          <w:szCs w:val="28"/>
        </w:rPr>
        <w:t>газо</w:t>
      </w:r>
      <w:proofErr w:type="spellEnd"/>
      <w:r w:rsidRPr="0093303F">
        <w:rPr>
          <w:sz w:val="28"/>
          <w:szCs w:val="28"/>
        </w:rPr>
        <w:t>- и теплоснабжения, наличие автономных источников тепла (собственная котельная) и воды (собственный водозабор, колодец, скважина), телефонной связи, сети Интернет.</w:t>
      </w:r>
    </w:p>
    <w:p w:rsidR="00920E35" w:rsidRDefault="00920E35" w:rsidP="00920E35">
      <w:pPr>
        <w:tabs>
          <w:tab w:val="left" w:pos="380"/>
        </w:tabs>
        <w:ind w:firstLine="709"/>
        <w:jc w:val="both"/>
        <w:rPr>
          <w:sz w:val="28"/>
          <w:szCs w:val="28"/>
        </w:rPr>
      </w:pPr>
      <w:r w:rsidRPr="0093303F">
        <w:rPr>
          <w:sz w:val="28"/>
          <w:szCs w:val="28"/>
        </w:rPr>
        <w:t xml:space="preserve">Но есть и такие вопросы, которые зададут только конкретной категории респондентов. Например, в </w:t>
      </w:r>
      <w:r>
        <w:rPr>
          <w:sz w:val="28"/>
          <w:szCs w:val="28"/>
        </w:rPr>
        <w:t xml:space="preserve">садовых (дачных) </w:t>
      </w:r>
      <w:proofErr w:type="gramStart"/>
      <w:r w:rsidRPr="0093303F">
        <w:rPr>
          <w:sz w:val="28"/>
          <w:szCs w:val="28"/>
        </w:rPr>
        <w:t>объединениях</w:t>
      </w:r>
      <w:proofErr w:type="gramEnd"/>
      <w:r w:rsidRPr="0093303F">
        <w:rPr>
          <w:sz w:val="28"/>
          <w:szCs w:val="28"/>
        </w:rPr>
        <w:t xml:space="preserve"> спросят о наличии подъездных дорог с твердым покрытием, охраны, выяснят общую площадь земель объединения, количество участков, освоенных гражданами. А владельцев ЛПХ попросят указать число лиц, постоянно проживающих в </w:t>
      </w:r>
      <w:proofErr w:type="gramStart"/>
      <w:r w:rsidRPr="0093303F">
        <w:rPr>
          <w:sz w:val="28"/>
          <w:szCs w:val="28"/>
        </w:rPr>
        <w:t>домохозяйстве</w:t>
      </w:r>
      <w:proofErr w:type="gramEnd"/>
      <w:r w:rsidRPr="0093303F">
        <w:rPr>
          <w:sz w:val="28"/>
          <w:szCs w:val="28"/>
        </w:rPr>
        <w:t xml:space="preserve"> и количестве тех, кто из них трудится в личном подсобном хозяйстве. Пищу для размышлений даст и вопрос о цели производства сельхозпродукции: </w:t>
      </w:r>
      <w:proofErr w:type="spellStart"/>
      <w:r w:rsidRPr="0093303F">
        <w:rPr>
          <w:sz w:val="28"/>
          <w:szCs w:val="28"/>
        </w:rPr>
        <w:t>самообеспечение</w:t>
      </w:r>
      <w:proofErr w:type="spellEnd"/>
      <w:r w:rsidRPr="0093303F">
        <w:rPr>
          <w:sz w:val="28"/>
          <w:szCs w:val="28"/>
        </w:rPr>
        <w:t xml:space="preserve"> продовольствием, либо основной (</w:t>
      </w:r>
      <w:r>
        <w:rPr>
          <w:sz w:val="28"/>
          <w:szCs w:val="28"/>
        </w:rPr>
        <w:t xml:space="preserve">или </w:t>
      </w:r>
      <w:r w:rsidRPr="0093303F">
        <w:rPr>
          <w:sz w:val="28"/>
          <w:szCs w:val="28"/>
        </w:rPr>
        <w:t>дополнительный) источник доходов семьи.</w:t>
      </w:r>
    </w:p>
    <w:p w:rsidR="00237A4C" w:rsidRPr="0093303F" w:rsidRDefault="00237A4C" w:rsidP="00920E35">
      <w:pPr>
        <w:tabs>
          <w:tab w:val="left" w:pos="380"/>
        </w:tabs>
        <w:ind w:firstLine="709"/>
        <w:jc w:val="both"/>
        <w:rPr>
          <w:sz w:val="28"/>
          <w:szCs w:val="28"/>
        </w:rPr>
      </w:pPr>
      <w:r w:rsidRPr="00237A4C">
        <w:rPr>
          <w:sz w:val="28"/>
          <w:szCs w:val="28"/>
        </w:rPr>
        <w:t>Перечень задаваемых вопросов четко регламентирован и никакие иные дополнительные  вопросы (о заработной плате, выручке, доходах, убытках и т.д.) при переписи не задаются.</w:t>
      </w:r>
    </w:p>
    <w:p w:rsidR="0039005C" w:rsidRPr="0039005C" w:rsidRDefault="0039005C" w:rsidP="00237A4C">
      <w:pPr>
        <w:tabs>
          <w:tab w:val="left" w:pos="380"/>
        </w:tabs>
        <w:spacing w:before="80"/>
        <w:ind w:firstLine="709"/>
        <w:jc w:val="both"/>
        <w:rPr>
          <w:sz w:val="28"/>
          <w:szCs w:val="28"/>
        </w:rPr>
      </w:pPr>
      <w:r w:rsidRPr="0039005C">
        <w:rPr>
          <w:sz w:val="28"/>
          <w:szCs w:val="28"/>
        </w:rPr>
        <w:t>Сельхозорганизации сам</w:t>
      </w:r>
      <w:r w:rsidR="00920E35">
        <w:rPr>
          <w:sz w:val="28"/>
          <w:szCs w:val="28"/>
        </w:rPr>
        <w:t xml:space="preserve">остоятельно </w:t>
      </w:r>
      <w:r w:rsidRPr="0039005C">
        <w:rPr>
          <w:sz w:val="28"/>
          <w:szCs w:val="28"/>
        </w:rPr>
        <w:t xml:space="preserve"> заполнят переписные листы, а к фермерам, </w:t>
      </w:r>
      <w:r w:rsidR="00920E35">
        <w:rPr>
          <w:sz w:val="28"/>
          <w:szCs w:val="28"/>
        </w:rPr>
        <w:t>индивидуальным предпринимателям</w:t>
      </w:r>
      <w:r w:rsidRPr="0039005C">
        <w:rPr>
          <w:sz w:val="28"/>
          <w:szCs w:val="28"/>
        </w:rPr>
        <w:t xml:space="preserve">, в </w:t>
      </w:r>
      <w:r w:rsidR="00920E35">
        <w:rPr>
          <w:sz w:val="28"/>
          <w:szCs w:val="28"/>
        </w:rPr>
        <w:t>личные подсобные хозяйства</w:t>
      </w:r>
      <w:r w:rsidRPr="0039005C">
        <w:rPr>
          <w:sz w:val="28"/>
          <w:szCs w:val="28"/>
        </w:rPr>
        <w:t xml:space="preserve"> и к садоводам, огородникам, дачникам придут переписчики. При этом </w:t>
      </w:r>
      <w:r>
        <w:rPr>
          <w:sz w:val="28"/>
          <w:szCs w:val="28"/>
        </w:rPr>
        <w:t xml:space="preserve">почти </w:t>
      </w:r>
      <w:r w:rsidRPr="0039005C">
        <w:rPr>
          <w:sz w:val="28"/>
          <w:szCs w:val="28"/>
        </w:rPr>
        <w:t xml:space="preserve">каждый второй переписчик в </w:t>
      </w:r>
      <w:r>
        <w:rPr>
          <w:sz w:val="28"/>
          <w:szCs w:val="28"/>
        </w:rPr>
        <w:t>Чувашской Республике</w:t>
      </w:r>
      <w:r w:rsidRPr="0039005C">
        <w:rPr>
          <w:sz w:val="28"/>
          <w:szCs w:val="28"/>
        </w:rPr>
        <w:t xml:space="preserve"> будет вести опрос не на бумажных листах, как раньше, а сразу внесет ответы в планшетный компьютер. </w:t>
      </w:r>
      <w:r w:rsidR="00237A4C" w:rsidRPr="00237A4C">
        <w:rPr>
          <w:sz w:val="28"/>
          <w:szCs w:val="28"/>
        </w:rPr>
        <w:t>«Планшетная» технология имеет массу преимуществ перед «бумажной». Здесь и мгновенное оповещение об ошибках в заполнении формы, невозможность пропустить вопросы, простая система навигации и работы со справочной информацией. Наряду с этим будет использоваться традиционный метод опроса – посредством бумажных носителей.</w:t>
      </w:r>
      <w:r w:rsidRPr="0039005C">
        <w:rPr>
          <w:sz w:val="28"/>
          <w:szCs w:val="28"/>
        </w:rPr>
        <w:t> </w:t>
      </w:r>
      <w:r w:rsidR="00237A4C">
        <w:rPr>
          <w:sz w:val="28"/>
          <w:szCs w:val="28"/>
        </w:rPr>
        <w:t>Использование планшетов</w:t>
      </w:r>
      <w:r w:rsidRPr="0039005C">
        <w:rPr>
          <w:sz w:val="28"/>
          <w:szCs w:val="28"/>
        </w:rPr>
        <w:t xml:space="preserve"> позволит статистикам снизить трудозатраты при вводе и обработке информации, повысить ее качество, а также значительно сократить сроки обработки полученных данных. У сельхозорганизаций, </w:t>
      </w:r>
      <w:r w:rsidR="00920E35">
        <w:rPr>
          <w:sz w:val="28"/>
          <w:szCs w:val="28"/>
        </w:rPr>
        <w:t>крестьянских (фермерских) хозяйств</w:t>
      </w:r>
      <w:r w:rsidRPr="0039005C">
        <w:rPr>
          <w:sz w:val="28"/>
          <w:szCs w:val="28"/>
        </w:rPr>
        <w:t xml:space="preserve"> и </w:t>
      </w:r>
      <w:r w:rsidR="00920E35">
        <w:rPr>
          <w:sz w:val="28"/>
          <w:szCs w:val="28"/>
        </w:rPr>
        <w:t xml:space="preserve">индивидуальных предпринимателей </w:t>
      </w:r>
      <w:r w:rsidRPr="0039005C">
        <w:rPr>
          <w:sz w:val="28"/>
          <w:szCs w:val="28"/>
        </w:rPr>
        <w:t xml:space="preserve"> имеется </w:t>
      </w:r>
      <w:r w:rsidR="00237A4C">
        <w:rPr>
          <w:sz w:val="28"/>
          <w:szCs w:val="28"/>
        </w:rPr>
        <w:t>иная</w:t>
      </w:r>
      <w:r w:rsidRPr="0039005C">
        <w:rPr>
          <w:sz w:val="28"/>
          <w:szCs w:val="28"/>
        </w:rPr>
        <w:t xml:space="preserve"> возможность представления сведений - по интернету, через систему web-сбора Росстата.</w:t>
      </w:r>
    </w:p>
    <w:p w:rsidR="00D17C60" w:rsidRPr="00237A4C" w:rsidRDefault="00D17C60" w:rsidP="00237A4C">
      <w:pPr>
        <w:tabs>
          <w:tab w:val="left" w:pos="380"/>
        </w:tabs>
        <w:ind w:firstLine="709"/>
        <w:jc w:val="both"/>
        <w:rPr>
          <w:sz w:val="28"/>
          <w:szCs w:val="28"/>
        </w:rPr>
      </w:pPr>
      <w:r w:rsidRPr="00237A4C">
        <w:rPr>
          <w:sz w:val="28"/>
          <w:szCs w:val="28"/>
        </w:rPr>
        <w:t>Переписные листы обезлич</w:t>
      </w:r>
      <w:r w:rsidR="00237A4C">
        <w:rPr>
          <w:sz w:val="28"/>
          <w:szCs w:val="28"/>
        </w:rPr>
        <w:t>е</w:t>
      </w:r>
      <w:r w:rsidRPr="00237A4C">
        <w:rPr>
          <w:sz w:val="28"/>
          <w:szCs w:val="28"/>
        </w:rPr>
        <w:t>ны, а потому содержащаяся в них информация анонимна</w:t>
      </w:r>
      <w:r w:rsidR="003D715A" w:rsidRPr="00237A4C">
        <w:rPr>
          <w:sz w:val="28"/>
          <w:szCs w:val="28"/>
        </w:rPr>
        <w:t xml:space="preserve">. Закон запрещает использовать полученные в ходе </w:t>
      </w:r>
      <w:r w:rsidR="003D715A" w:rsidRPr="00237A4C">
        <w:rPr>
          <w:sz w:val="28"/>
          <w:szCs w:val="28"/>
        </w:rPr>
        <w:lastRenderedPageBreak/>
        <w:t>опроса сведения во вред юридическим и физическим лицам – объектам переписи.</w:t>
      </w:r>
    </w:p>
    <w:p w:rsidR="003D715A" w:rsidRPr="00237A4C" w:rsidRDefault="005C2A36" w:rsidP="00237A4C">
      <w:pPr>
        <w:tabs>
          <w:tab w:val="left" w:pos="380"/>
        </w:tabs>
        <w:spacing w:before="80"/>
        <w:ind w:firstLine="709"/>
        <w:jc w:val="both"/>
        <w:rPr>
          <w:sz w:val="28"/>
          <w:szCs w:val="28"/>
        </w:rPr>
      </w:pPr>
      <w:r w:rsidRPr="00237A4C">
        <w:rPr>
          <w:sz w:val="28"/>
          <w:szCs w:val="28"/>
        </w:rPr>
        <w:t xml:space="preserve">Данные, полученные во время опроса, зафиксируются исключительно со слов опрашиваемого. Никаких документов, подтверждающих сказанное респондентами, предъявлять не надо. </w:t>
      </w:r>
      <w:r w:rsidR="003D715A" w:rsidRPr="00237A4C">
        <w:rPr>
          <w:sz w:val="28"/>
          <w:szCs w:val="28"/>
        </w:rPr>
        <w:t>Правдивые ответы на вопросы переписных листов никакой угрозы опрашиваемому лицу не несут. Заполненные переписные листы не могут быть переданы ни</w:t>
      </w:r>
      <w:r w:rsidR="00B320C9" w:rsidRPr="00237A4C">
        <w:rPr>
          <w:sz w:val="28"/>
          <w:szCs w:val="28"/>
        </w:rPr>
        <w:t xml:space="preserve"> </w:t>
      </w:r>
      <w:r w:rsidR="003D715A" w:rsidRPr="00237A4C">
        <w:rPr>
          <w:sz w:val="28"/>
          <w:szCs w:val="28"/>
        </w:rPr>
        <w:t xml:space="preserve">налоговым, ни каким-либо другим органам власти. </w:t>
      </w:r>
      <w:r w:rsidR="00B320C9" w:rsidRPr="00237A4C">
        <w:rPr>
          <w:sz w:val="28"/>
          <w:szCs w:val="28"/>
        </w:rPr>
        <w:t xml:space="preserve">Свидетельство тому - </w:t>
      </w:r>
      <w:r w:rsidR="003D715A" w:rsidRPr="00237A4C">
        <w:rPr>
          <w:sz w:val="28"/>
          <w:szCs w:val="28"/>
        </w:rPr>
        <w:t xml:space="preserve"> Всероссийская сельскохозяйственная перепись 2006 года</w:t>
      </w:r>
      <w:r w:rsidR="00B320C9" w:rsidRPr="00237A4C">
        <w:rPr>
          <w:sz w:val="28"/>
          <w:szCs w:val="28"/>
        </w:rPr>
        <w:t xml:space="preserve">, которая </w:t>
      </w:r>
      <w:r w:rsidR="003D715A" w:rsidRPr="00237A4C">
        <w:rPr>
          <w:sz w:val="28"/>
          <w:szCs w:val="28"/>
        </w:rPr>
        <w:t xml:space="preserve">убедительно продемонстрировала, что ее итоги никоим образом не </w:t>
      </w:r>
      <w:r w:rsidR="00237A4C">
        <w:rPr>
          <w:sz w:val="28"/>
          <w:szCs w:val="28"/>
        </w:rPr>
        <w:t xml:space="preserve">использовались для фискальных целей и не </w:t>
      </w:r>
      <w:r w:rsidR="003D715A" w:rsidRPr="00237A4C">
        <w:rPr>
          <w:sz w:val="28"/>
          <w:szCs w:val="28"/>
        </w:rPr>
        <w:t xml:space="preserve">стали основанием для увеличения налогообложения. </w:t>
      </w:r>
    </w:p>
    <w:p w:rsidR="00617437" w:rsidRPr="00237A4C" w:rsidRDefault="00617437" w:rsidP="00237A4C">
      <w:pPr>
        <w:tabs>
          <w:tab w:val="left" w:pos="380"/>
        </w:tabs>
        <w:spacing w:before="80"/>
        <w:ind w:firstLine="709"/>
        <w:jc w:val="both"/>
        <w:rPr>
          <w:sz w:val="28"/>
          <w:szCs w:val="28"/>
        </w:rPr>
      </w:pPr>
      <w:r w:rsidRPr="00237A4C">
        <w:rPr>
          <w:sz w:val="28"/>
          <w:szCs w:val="28"/>
        </w:rPr>
        <w:t xml:space="preserve">Всероссийская </w:t>
      </w:r>
      <w:proofErr w:type="spellStart"/>
      <w:r w:rsidRPr="00237A4C">
        <w:rPr>
          <w:sz w:val="28"/>
          <w:szCs w:val="28"/>
        </w:rPr>
        <w:t>сельхозперепись</w:t>
      </w:r>
      <w:proofErr w:type="spellEnd"/>
      <w:r w:rsidRPr="00237A4C">
        <w:rPr>
          <w:sz w:val="28"/>
          <w:szCs w:val="28"/>
        </w:rPr>
        <w:t xml:space="preserve"> 2016 года будет стоить 13 миллиардов рублей. Из этой суммы 11 миллиардов будут израсходовано на федеральном </w:t>
      </w:r>
      <w:proofErr w:type="gramStart"/>
      <w:r w:rsidRPr="00237A4C">
        <w:rPr>
          <w:sz w:val="28"/>
          <w:szCs w:val="28"/>
        </w:rPr>
        <w:t>уровне</w:t>
      </w:r>
      <w:proofErr w:type="gramEnd"/>
      <w:r w:rsidRPr="00237A4C">
        <w:rPr>
          <w:sz w:val="28"/>
          <w:szCs w:val="28"/>
        </w:rPr>
        <w:t xml:space="preserve">, а 2 миллиарда направят в регионы, в первую очередь они пойдут на аренду помещений, связь и автомобили. Сумма определена на весь срок переписи и обработки данных, с 2016 по 2018 годы. </w:t>
      </w:r>
    </w:p>
    <w:p w:rsidR="00617437" w:rsidRPr="00237A4C" w:rsidRDefault="00617437" w:rsidP="00237A4C">
      <w:pPr>
        <w:tabs>
          <w:tab w:val="left" w:pos="380"/>
        </w:tabs>
        <w:ind w:firstLine="709"/>
        <w:jc w:val="both"/>
        <w:rPr>
          <w:sz w:val="28"/>
          <w:szCs w:val="28"/>
        </w:rPr>
      </w:pPr>
      <w:r w:rsidRPr="00237A4C">
        <w:rPr>
          <w:sz w:val="28"/>
          <w:szCs w:val="28"/>
        </w:rPr>
        <w:t xml:space="preserve">Для проведения сельскохозяйственной переписи на 2016 год Чувашстату доведены финансовые средства в объеме 48 млн. рублей, из них более 92% предусмотрены на оплату труда временного переписного персонала. </w:t>
      </w:r>
    </w:p>
    <w:p w:rsidR="00617437" w:rsidRPr="00AB6E62" w:rsidRDefault="00083B8D" w:rsidP="00237A4C">
      <w:pPr>
        <w:tabs>
          <w:tab w:val="left" w:pos="380"/>
        </w:tabs>
        <w:spacing w:before="80"/>
        <w:ind w:firstLine="709"/>
        <w:jc w:val="both"/>
        <w:rPr>
          <w:sz w:val="28"/>
          <w:szCs w:val="28"/>
        </w:rPr>
      </w:pPr>
      <w:r w:rsidRPr="00237A4C">
        <w:rPr>
          <w:sz w:val="28"/>
          <w:szCs w:val="28"/>
        </w:rPr>
        <w:t>В канун переписи</w:t>
      </w:r>
      <w:proofErr w:type="gramStart"/>
      <w:r w:rsidRPr="00237A4C">
        <w:rPr>
          <w:sz w:val="28"/>
          <w:szCs w:val="28"/>
        </w:rPr>
        <w:t xml:space="preserve"> ,</w:t>
      </w:r>
      <w:proofErr w:type="gramEnd"/>
      <w:r w:rsidRPr="00237A4C">
        <w:rPr>
          <w:sz w:val="28"/>
          <w:szCs w:val="28"/>
        </w:rPr>
        <w:t xml:space="preserve"> в период с 26 июня по 3 сентября в круглосуточном режиме будут работать «горячие» телефонные линии: на федеральном уровне  (Росстат): 8 800 707 2016; региональном (Чувашстат):</w:t>
      </w:r>
      <w:r w:rsidR="00AB6E62" w:rsidRPr="00AB6E62">
        <w:rPr>
          <w:b/>
          <w:bCs/>
          <w:color w:val="000000"/>
        </w:rPr>
        <w:t xml:space="preserve"> </w:t>
      </w:r>
      <w:r w:rsidR="00AB6E62" w:rsidRPr="00AB6E62">
        <w:rPr>
          <w:bCs/>
          <w:color w:val="000000"/>
        </w:rPr>
        <w:t>(8 352) 39-78-98.</w:t>
      </w:r>
      <w:r w:rsidR="00AB6E62" w:rsidRPr="00AB6E62">
        <w:rPr>
          <w:color w:val="000000"/>
        </w:rPr>
        <w:t xml:space="preserve"> </w:t>
      </w:r>
      <w:r w:rsidR="00617437" w:rsidRPr="00AB6E62">
        <w:rPr>
          <w:sz w:val="28"/>
          <w:szCs w:val="28"/>
        </w:rPr>
        <w:tab/>
        <w:t xml:space="preserve"> </w:t>
      </w:r>
    </w:p>
    <w:p w:rsidR="00083B8D" w:rsidRPr="00237A4C" w:rsidRDefault="00083B8D" w:rsidP="00237A4C">
      <w:pPr>
        <w:tabs>
          <w:tab w:val="left" w:pos="380"/>
        </w:tabs>
        <w:ind w:firstLine="709"/>
        <w:jc w:val="both"/>
        <w:rPr>
          <w:sz w:val="28"/>
          <w:szCs w:val="28"/>
        </w:rPr>
      </w:pPr>
    </w:p>
    <w:p w:rsidR="00B67A2A" w:rsidRDefault="00B67A2A" w:rsidP="00237A4C">
      <w:pPr>
        <w:tabs>
          <w:tab w:val="left" w:pos="380"/>
        </w:tabs>
        <w:ind w:firstLine="709"/>
        <w:jc w:val="both"/>
        <w:rPr>
          <w:sz w:val="28"/>
          <w:szCs w:val="28"/>
        </w:rPr>
      </w:pPr>
      <w:r w:rsidRPr="00237A4C">
        <w:rPr>
          <w:sz w:val="28"/>
          <w:szCs w:val="28"/>
        </w:rPr>
        <w:t xml:space="preserve">В проведении сельхозпереписи нет мелочей. </w:t>
      </w:r>
      <w:proofErr w:type="gramStart"/>
      <w:r w:rsidRPr="00237A4C">
        <w:rPr>
          <w:sz w:val="28"/>
          <w:szCs w:val="28"/>
        </w:rPr>
        <w:t>Важно всё: информационно-разъяснительная работа с населением (наглядная агитация на местах должна быть размещена до 1 июня), экипировка переписчиков, строгое соблюдение ими формулировок вопросов, приведенных в переписных листах, наличие резерва переписного персонала, проведение контрольных обходов инструкторами после первой недели переписи.</w:t>
      </w:r>
      <w:proofErr w:type="gramEnd"/>
    </w:p>
    <w:p w:rsidR="00017BD8" w:rsidRPr="00237A4C" w:rsidRDefault="00B67A2A" w:rsidP="00237A4C">
      <w:pPr>
        <w:tabs>
          <w:tab w:val="left" w:pos="380"/>
        </w:tabs>
        <w:ind w:firstLine="709"/>
        <w:jc w:val="both"/>
        <w:rPr>
          <w:sz w:val="28"/>
          <w:szCs w:val="28"/>
        </w:rPr>
      </w:pPr>
      <w:r w:rsidRPr="00237A4C">
        <w:rPr>
          <w:sz w:val="28"/>
          <w:szCs w:val="28"/>
        </w:rPr>
        <w:t>И</w:t>
      </w:r>
      <w:r w:rsidR="00AB71E4" w:rsidRPr="00237A4C">
        <w:rPr>
          <w:sz w:val="28"/>
          <w:szCs w:val="28"/>
        </w:rPr>
        <w:t xml:space="preserve"> сейчас мы продемонстрируем экипировку переписчика. Переписчик </w:t>
      </w:r>
      <w:r w:rsidR="00E600C4" w:rsidRPr="00237A4C">
        <w:rPr>
          <w:sz w:val="28"/>
          <w:szCs w:val="28"/>
        </w:rPr>
        <w:t xml:space="preserve">будет одет </w:t>
      </w:r>
      <w:r w:rsidR="00AB71E4" w:rsidRPr="00237A4C">
        <w:rPr>
          <w:sz w:val="28"/>
          <w:szCs w:val="28"/>
        </w:rPr>
        <w:t xml:space="preserve">в </w:t>
      </w:r>
      <w:r w:rsidR="00E600C4" w:rsidRPr="00237A4C">
        <w:rPr>
          <w:sz w:val="28"/>
          <w:szCs w:val="28"/>
        </w:rPr>
        <w:t xml:space="preserve">синий </w:t>
      </w:r>
      <w:r w:rsidR="00AB71E4" w:rsidRPr="00237A4C">
        <w:rPr>
          <w:sz w:val="28"/>
          <w:szCs w:val="28"/>
        </w:rPr>
        <w:t>жилет со светоотражающими элементами и эмблемой переписи, солнцезащитный козырек с надписью «ВСХП»</w:t>
      </w:r>
      <w:r w:rsidR="00E600C4" w:rsidRPr="00237A4C">
        <w:rPr>
          <w:sz w:val="28"/>
          <w:szCs w:val="28"/>
        </w:rPr>
        <w:t xml:space="preserve">, </w:t>
      </w:r>
      <w:r w:rsidR="00AB71E4" w:rsidRPr="00237A4C">
        <w:rPr>
          <w:sz w:val="28"/>
          <w:szCs w:val="28"/>
        </w:rPr>
        <w:t>иметь при себе портфель синего цвета с надписью «Росстат».</w:t>
      </w:r>
      <w:r w:rsidR="00E600C4" w:rsidRPr="00237A4C">
        <w:rPr>
          <w:sz w:val="28"/>
          <w:szCs w:val="28"/>
        </w:rPr>
        <w:t xml:space="preserve"> Ему выдадут </w:t>
      </w:r>
      <w:r w:rsidR="00AB71E4" w:rsidRPr="00237A4C">
        <w:rPr>
          <w:sz w:val="28"/>
          <w:szCs w:val="28"/>
        </w:rPr>
        <w:t>официально</w:t>
      </w:r>
      <w:r w:rsidR="00E600C4" w:rsidRPr="00237A4C">
        <w:rPr>
          <w:sz w:val="28"/>
          <w:szCs w:val="28"/>
        </w:rPr>
        <w:t>е</w:t>
      </w:r>
      <w:r w:rsidR="00AB71E4" w:rsidRPr="00237A4C">
        <w:rPr>
          <w:sz w:val="28"/>
          <w:szCs w:val="28"/>
        </w:rPr>
        <w:t xml:space="preserve"> удостоверени</w:t>
      </w:r>
      <w:r w:rsidR="00E600C4" w:rsidRPr="00237A4C">
        <w:rPr>
          <w:sz w:val="28"/>
          <w:szCs w:val="28"/>
        </w:rPr>
        <w:t>е</w:t>
      </w:r>
      <w:r w:rsidR="00AB71E4" w:rsidRPr="00237A4C">
        <w:rPr>
          <w:sz w:val="28"/>
          <w:szCs w:val="28"/>
        </w:rPr>
        <w:t xml:space="preserve"> с голограммой с несколькими степенями защиты, на </w:t>
      </w:r>
      <w:proofErr w:type="gramStart"/>
      <w:r w:rsidR="00AB71E4" w:rsidRPr="00237A4C">
        <w:rPr>
          <w:sz w:val="28"/>
          <w:szCs w:val="28"/>
        </w:rPr>
        <w:t>котором</w:t>
      </w:r>
      <w:proofErr w:type="gramEnd"/>
      <w:r w:rsidR="00AB71E4" w:rsidRPr="00237A4C">
        <w:rPr>
          <w:sz w:val="28"/>
          <w:szCs w:val="28"/>
        </w:rPr>
        <w:t xml:space="preserve"> указаны фамилия, имя и отчество, а также категория (должность) с печатью и подписью руководителя Росстата.</w:t>
      </w:r>
    </w:p>
    <w:p w:rsidR="005136C3" w:rsidRPr="00237A4C" w:rsidRDefault="00C27A0E" w:rsidP="00237A4C">
      <w:pPr>
        <w:tabs>
          <w:tab w:val="left" w:pos="380"/>
        </w:tabs>
        <w:ind w:firstLine="709"/>
        <w:jc w:val="both"/>
        <w:rPr>
          <w:sz w:val="28"/>
          <w:szCs w:val="28"/>
        </w:rPr>
      </w:pPr>
      <w:r w:rsidRPr="00237A4C">
        <w:rPr>
          <w:sz w:val="28"/>
          <w:szCs w:val="28"/>
        </w:rPr>
        <w:t>Все эти меры приняты для защиты населения от мошенников, которые под видом переписчика могут проникнуть в ваш дом.</w:t>
      </w:r>
    </w:p>
    <w:p w:rsidR="00237A4C" w:rsidRPr="00237A4C" w:rsidRDefault="00237A4C" w:rsidP="00237A4C">
      <w:pPr>
        <w:tabs>
          <w:tab w:val="left" w:pos="380"/>
        </w:tabs>
        <w:ind w:firstLine="709"/>
        <w:jc w:val="both"/>
        <w:rPr>
          <w:sz w:val="28"/>
          <w:szCs w:val="28"/>
        </w:rPr>
      </w:pPr>
      <w:r w:rsidRPr="00237A4C">
        <w:rPr>
          <w:sz w:val="28"/>
          <w:szCs w:val="28"/>
        </w:rPr>
        <w:t xml:space="preserve">Надо сказать, что успех переписи в немалой степени зависит от того, насколько доверительный контакт сложится между переписчиком и респондентом, ведь в лице переписчика ваш дом или дачный участок посетит представитель государства. </w:t>
      </w:r>
    </w:p>
    <w:p w:rsidR="007B5C6A" w:rsidRDefault="0097342A" w:rsidP="00A5459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B67A2A">
        <w:rPr>
          <w:sz w:val="28"/>
          <w:szCs w:val="28"/>
        </w:rPr>
        <w:t xml:space="preserve">От активности и честности респондентов зависит, насколько точные </w:t>
      </w:r>
      <w:r w:rsidRPr="00B67A2A">
        <w:rPr>
          <w:sz w:val="28"/>
          <w:szCs w:val="28"/>
        </w:rPr>
        <w:lastRenderedPageBreak/>
        <w:t xml:space="preserve">данные лягут в основу будущих решений по развитию сельского хозяйства страны. </w:t>
      </w:r>
      <w:r w:rsidR="00B67A2A" w:rsidRPr="00B67A2A">
        <w:rPr>
          <w:sz w:val="28"/>
          <w:szCs w:val="28"/>
        </w:rPr>
        <w:t>Ведь и</w:t>
      </w:r>
      <w:r w:rsidRPr="00B67A2A">
        <w:rPr>
          <w:sz w:val="28"/>
          <w:szCs w:val="28"/>
        </w:rPr>
        <w:t>нформация органов статистики будет тем точнее, чем более полные и достоверные данные окажутся в их распоряжении.</w:t>
      </w:r>
    </w:p>
    <w:p w:rsidR="007B5C6A" w:rsidRDefault="007B5C6A" w:rsidP="007B5C6A">
      <w:pPr>
        <w:tabs>
          <w:tab w:val="left" w:pos="380"/>
        </w:tabs>
        <w:ind w:firstLine="567"/>
        <w:jc w:val="both"/>
        <w:rPr>
          <w:sz w:val="28"/>
          <w:szCs w:val="28"/>
        </w:rPr>
      </w:pPr>
      <w:r w:rsidRPr="0093303F">
        <w:rPr>
          <w:sz w:val="28"/>
          <w:szCs w:val="28"/>
        </w:rPr>
        <w:t>Собранная во время переписи информация поможет государству сформировать объективную и целенаправленную аграрную политику страны на ближайшие годы, привлечет должное внимание к нуждам села, позволит выработать более эффективную программу изменения ситуации в сельском хозяйстве, даст новый импульс развития экономики России в целом.</w:t>
      </w:r>
    </w:p>
    <w:p w:rsidR="007B5C6A" w:rsidRPr="0093303F" w:rsidRDefault="007B5C6A" w:rsidP="007B5C6A">
      <w:pPr>
        <w:tabs>
          <w:tab w:val="left" w:pos="380"/>
        </w:tabs>
        <w:ind w:firstLine="567"/>
        <w:jc w:val="both"/>
        <w:rPr>
          <w:sz w:val="28"/>
          <w:szCs w:val="28"/>
        </w:rPr>
      </w:pPr>
      <w:r w:rsidRPr="0093303F">
        <w:rPr>
          <w:sz w:val="28"/>
          <w:szCs w:val="28"/>
        </w:rPr>
        <w:t xml:space="preserve">Каждый участник грядущей переписи, достоверно отвечая на вопросы переписных бланков, определяет на годы вперёд точность курса, который возьмет правительство страны в отношении сельского хозяйства. </w:t>
      </w:r>
      <w:r w:rsidR="00B67A2A" w:rsidRPr="00B67A2A">
        <w:rPr>
          <w:sz w:val="28"/>
          <w:szCs w:val="28"/>
        </w:rPr>
        <w:t xml:space="preserve">Грядущая перепись поможет составить чёткую картину положения дел в сельском </w:t>
      </w:r>
      <w:proofErr w:type="gramStart"/>
      <w:r w:rsidR="00B67A2A" w:rsidRPr="00B67A2A">
        <w:rPr>
          <w:sz w:val="28"/>
          <w:szCs w:val="28"/>
        </w:rPr>
        <w:t>хозяйстве</w:t>
      </w:r>
      <w:proofErr w:type="gramEnd"/>
      <w:r w:rsidR="00B67A2A" w:rsidRPr="00B67A2A">
        <w:rPr>
          <w:sz w:val="28"/>
          <w:szCs w:val="28"/>
        </w:rPr>
        <w:t xml:space="preserve"> страны. Чтобы эта картина была полной и достоверной, каждому, кто связан с землёй, необходимо проявить активную гражданскую позицию, </w:t>
      </w:r>
      <w:r w:rsidR="00302400">
        <w:rPr>
          <w:sz w:val="28"/>
          <w:szCs w:val="28"/>
        </w:rPr>
        <w:t xml:space="preserve">и </w:t>
      </w:r>
      <w:r w:rsidR="00B67A2A" w:rsidRPr="00B67A2A">
        <w:rPr>
          <w:sz w:val="28"/>
          <w:szCs w:val="28"/>
        </w:rPr>
        <w:t>ответственно отнестись к предстоящему событию и стать участником Всероссийской сельскохозяйственной переписи 2016 года.</w:t>
      </w:r>
    </w:p>
    <w:p w:rsidR="007B5C6A" w:rsidRPr="00B67A2A" w:rsidRDefault="007B5C6A" w:rsidP="00A5459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7B5C6A" w:rsidRPr="00B67A2A" w:rsidSect="00BA1BA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05C" w:rsidRDefault="0039005C" w:rsidP="00302400">
      <w:r>
        <w:separator/>
      </w:r>
    </w:p>
  </w:endnote>
  <w:endnote w:type="continuationSeparator" w:id="0">
    <w:p w:rsidR="0039005C" w:rsidRDefault="0039005C" w:rsidP="00302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54918"/>
      <w:docPartObj>
        <w:docPartGallery w:val="Page Numbers (Bottom of Page)"/>
        <w:docPartUnique/>
      </w:docPartObj>
    </w:sdtPr>
    <w:sdtContent>
      <w:p w:rsidR="0039005C" w:rsidRDefault="00E33130">
        <w:pPr>
          <w:pStyle w:val="aa"/>
          <w:jc w:val="right"/>
        </w:pPr>
        <w:fldSimple w:instr=" PAGE   \* MERGEFORMAT ">
          <w:r w:rsidR="00AB6E62">
            <w:rPr>
              <w:noProof/>
            </w:rPr>
            <w:t>5</w:t>
          </w:r>
        </w:fldSimple>
      </w:p>
    </w:sdtContent>
  </w:sdt>
  <w:p w:rsidR="0039005C" w:rsidRDefault="0039005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05C" w:rsidRDefault="0039005C" w:rsidP="00302400">
      <w:r>
        <w:separator/>
      </w:r>
    </w:p>
  </w:footnote>
  <w:footnote w:type="continuationSeparator" w:id="0">
    <w:p w:rsidR="0039005C" w:rsidRDefault="0039005C" w:rsidP="00302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23AC8"/>
    <w:multiLevelType w:val="hybridMultilevel"/>
    <w:tmpl w:val="B79EA98E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346"/>
    <w:rsid w:val="00017BD8"/>
    <w:rsid w:val="00083B8D"/>
    <w:rsid w:val="0015601D"/>
    <w:rsid w:val="001C01A0"/>
    <w:rsid w:val="001C733E"/>
    <w:rsid w:val="00214F0D"/>
    <w:rsid w:val="00216DFB"/>
    <w:rsid w:val="00237A4C"/>
    <w:rsid w:val="00243CA7"/>
    <w:rsid w:val="002F2200"/>
    <w:rsid w:val="00302400"/>
    <w:rsid w:val="00322CAD"/>
    <w:rsid w:val="0039005C"/>
    <w:rsid w:val="003D715A"/>
    <w:rsid w:val="004161B2"/>
    <w:rsid w:val="00467351"/>
    <w:rsid w:val="004747E6"/>
    <w:rsid w:val="004D3CAB"/>
    <w:rsid w:val="004E7822"/>
    <w:rsid w:val="005136C3"/>
    <w:rsid w:val="00531E4C"/>
    <w:rsid w:val="005C2A36"/>
    <w:rsid w:val="005F123A"/>
    <w:rsid w:val="005F48F5"/>
    <w:rsid w:val="005F5E9A"/>
    <w:rsid w:val="00617437"/>
    <w:rsid w:val="006328FF"/>
    <w:rsid w:val="00674E57"/>
    <w:rsid w:val="00685B0E"/>
    <w:rsid w:val="006C0F48"/>
    <w:rsid w:val="00713B0A"/>
    <w:rsid w:val="007B5C6A"/>
    <w:rsid w:val="007F5AB3"/>
    <w:rsid w:val="008F756F"/>
    <w:rsid w:val="00920E35"/>
    <w:rsid w:val="0093303F"/>
    <w:rsid w:val="00944E81"/>
    <w:rsid w:val="00956ED4"/>
    <w:rsid w:val="00966DF0"/>
    <w:rsid w:val="0097342A"/>
    <w:rsid w:val="00996492"/>
    <w:rsid w:val="00A30AE8"/>
    <w:rsid w:val="00A46884"/>
    <w:rsid w:val="00A47DA7"/>
    <w:rsid w:val="00A54595"/>
    <w:rsid w:val="00A6005A"/>
    <w:rsid w:val="00AB3ED2"/>
    <w:rsid w:val="00AB6E62"/>
    <w:rsid w:val="00AB71E4"/>
    <w:rsid w:val="00B20775"/>
    <w:rsid w:val="00B320C9"/>
    <w:rsid w:val="00B67A2A"/>
    <w:rsid w:val="00B80763"/>
    <w:rsid w:val="00B81F1A"/>
    <w:rsid w:val="00BA1BA8"/>
    <w:rsid w:val="00BC3E58"/>
    <w:rsid w:val="00BE0A13"/>
    <w:rsid w:val="00C27A0E"/>
    <w:rsid w:val="00C60636"/>
    <w:rsid w:val="00C63709"/>
    <w:rsid w:val="00C63CB2"/>
    <w:rsid w:val="00C660C8"/>
    <w:rsid w:val="00CB6398"/>
    <w:rsid w:val="00CD4A59"/>
    <w:rsid w:val="00CF3346"/>
    <w:rsid w:val="00D14897"/>
    <w:rsid w:val="00D17C60"/>
    <w:rsid w:val="00DB2D46"/>
    <w:rsid w:val="00DB38C4"/>
    <w:rsid w:val="00E33130"/>
    <w:rsid w:val="00E600C4"/>
    <w:rsid w:val="00E83FE2"/>
    <w:rsid w:val="00E850D1"/>
    <w:rsid w:val="00ED7D8F"/>
    <w:rsid w:val="00F00135"/>
    <w:rsid w:val="00F13871"/>
    <w:rsid w:val="00F25BF8"/>
    <w:rsid w:val="00FC7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F3346"/>
    <w:rPr>
      <w:b/>
      <w:bCs/>
    </w:rPr>
  </w:style>
  <w:style w:type="paragraph" w:styleId="a4">
    <w:name w:val="Body Text"/>
    <w:basedOn w:val="a"/>
    <w:link w:val="a5"/>
    <w:rsid w:val="00CF3346"/>
    <w:pPr>
      <w:widowControl w:val="0"/>
      <w:suppressAutoHyphens/>
      <w:spacing w:after="120"/>
    </w:pPr>
    <w:rPr>
      <w:rFonts w:ascii="Liberation Serif" w:eastAsia="DejaVu Sans" w:hAnsi="Liberation Serif" w:cs="DejaVu Sans"/>
      <w:kern w:val="1"/>
      <w:lang w:eastAsia="hi-IN" w:bidi="hi-IN"/>
    </w:rPr>
  </w:style>
  <w:style w:type="character" w:customStyle="1" w:styleId="a5">
    <w:name w:val="Основной текст Знак"/>
    <w:basedOn w:val="a0"/>
    <w:link w:val="a4"/>
    <w:rsid w:val="00CF3346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CF3346"/>
    <w:pPr>
      <w:widowControl w:val="0"/>
      <w:suppressAutoHyphens/>
      <w:ind w:left="720"/>
      <w:contextualSpacing/>
    </w:pPr>
    <w:rPr>
      <w:rFonts w:ascii="Liberation Serif" w:eastAsia="DejaVu Sans" w:hAnsi="Liberation Serif" w:cs="Mangal"/>
      <w:kern w:val="1"/>
      <w:szCs w:val="21"/>
      <w:lang w:eastAsia="hi-IN" w:bidi="hi-IN"/>
    </w:rPr>
  </w:style>
  <w:style w:type="paragraph" w:styleId="a7">
    <w:name w:val="Normal (Web)"/>
    <w:basedOn w:val="a"/>
    <w:uiPriority w:val="99"/>
    <w:unhideWhenUsed/>
    <w:rsid w:val="00AB71E4"/>
    <w:pPr>
      <w:spacing w:before="100" w:beforeAutospacing="1" w:after="100" w:afterAutospacing="1"/>
    </w:pPr>
  </w:style>
  <w:style w:type="paragraph" w:styleId="2">
    <w:name w:val="Body Text 2"/>
    <w:basedOn w:val="a"/>
    <w:link w:val="20"/>
    <w:unhideWhenUsed/>
    <w:rsid w:val="006328F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328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1E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63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302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02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02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024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2182</Words>
  <Characters>12442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2016-06-14T13:02:00Z</cp:lastPrinted>
  <dcterms:created xsi:type="dcterms:W3CDTF">2016-06-14T13:02:00Z</dcterms:created>
  <dcterms:modified xsi:type="dcterms:W3CDTF">2016-08-01T06:31:00Z</dcterms:modified>
</cp:coreProperties>
</file>