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48" w:type="dxa"/>
        <w:tblLook w:val="01E0"/>
      </w:tblPr>
      <w:tblGrid>
        <w:gridCol w:w="3806"/>
      </w:tblGrid>
      <w:tr w:rsidR="00FA6B39" w:rsidTr="00023844">
        <w:tc>
          <w:tcPr>
            <w:tcW w:w="4320" w:type="dxa"/>
          </w:tcPr>
          <w:p w:rsidR="00FA6B39" w:rsidRPr="00917C40" w:rsidRDefault="00FA6B39" w:rsidP="00F318C7">
            <w:pPr>
              <w:pStyle w:val="ac"/>
              <w:rPr>
                <w:b w:val="0"/>
                <w:caps/>
                <w:sz w:val="24"/>
                <w:szCs w:val="24"/>
              </w:rPr>
            </w:pPr>
            <w:r w:rsidRPr="00917C40">
              <w:rPr>
                <w:b w:val="0"/>
                <w:caps/>
                <w:sz w:val="24"/>
                <w:szCs w:val="24"/>
              </w:rPr>
              <w:t>Утверждены</w:t>
            </w:r>
          </w:p>
          <w:p w:rsidR="00FA6B39" w:rsidRPr="00917C40" w:rsidRDefault="00FA6B39" w:rsidP="00F318C7">
            <w:pPr>
              <w:pStyle w:val="ac"/>
              <w:rPr>
                <w:b w:val="0"/>
                <w:sz w:val="24"/>
                <w:szCs w:val="24"/>
              </w:rPr>
            </w:pPr>
            <w:r w:rsidRPr="00917C40">
              <w:rPr>
                <w:b w:val="0"/>
                <w:sz w:val="24"/>
                <w:szCs w:val="24"/>
              </w:rPr>
              <w:t>приказом Росстата</w:t>
            </w:r>
          </w:p>
          <w:p w:rsidR="00FA6B39" w:rsidRDefault="00FA6B39" w:rsidP="00FF7195">
            <w:pPr>
              <w:pStyle w:val="ac"/>
              <w:spacing w:line="360" w:lineRule="auto"/>
              <w:rPr>
                <w:b w:val="0"/>
                <w:szCs w:val="28"/>
              </w:rPr>
            </w:pPr>
            <w:r w:rsidRPr="00917C40">
              <w:rPr>
                <w:b w:val="0"/>
                <w:sz w:val="24"/>
                <w:szCs w:val="24"/>
              </w:rPr>
              <w:t>от «</w:t>
            </w:r>
            <w:r w:rsidR="00FF7195" w:rsidRPr="00FF7195">
              <w:rPr>
                <w:b w:val="0"/>
                <w:sz w:val="24"/>
                <w:szCs w:val="24"/>
              </w:rPr>
              <w:t>25</w:t>
            </w:r>
            <w:r w:rsidRPr="00917C40">
              <w:rPr>
                <w:b w:val="0"/>
                <w:sz w:val="24"/>
                <w:szCs w:val="24"/>
              </w:rPr>
              <w:t>»</w:t>
            </w:r>
            <w:r w:rsidR="00FF7195">
              <w:rPr>
                <w:b w:val="0"/>
                <w:sz w:val="24"/>
                <w:szCs w:val="24"/>
              </w:rPr>
              <w:t xml:space="preserve"> сентября </w:t>
            </w:r>
            <w:r w:rsidRPr="00917C40">
              <w:rPr>
                <w:b w:val="0"/>
                <w:sz w:val="24"/>
                <w:szCs w:val="24"/>
              </w:rPr>
              <w:t xml:space="preserve">2019 г. № </w:t>
            </w:r>
            <w:r w:rsidR="00FF7195">
              <w:rPr>
                <w:b w:val="0"/>
                <w:sz w:val="24"/>
                <w:szCs w:val="24"/>
              </w:rPr>
              <w:t>553</w:t>
            </w:r>
            <w:bookmarkStart w:id="0" w:name="_GoBack"/>
            <w:bookmarkEnd w:id="0"/>
          </w:p>
        </w:tc>
      </w:tr>
    </w:tbl>
    <w:p w:rsidR="00FA6B39" w:rsidRDefault="00FA6B39" w:rsidP="00F318C7">
      <w:pPr>
        <w:spacing w:line="360" w:lineRule="auto"/>
        <w:jc w:val="center"/>
        <w:rPr>
          <w:sz w:val="28"/>
          <w:szCs w:val="28"/>
        </w:rPr>
      </w:pPr>
    </w:p>
    <w:p w:rsidR="00FA6B39" w:rsidRDefault="00FA6B39" w:rsidP="00F318C7">
      <w:pPr>
        <w:spacing w:line="360" w:lineRule="auto"/>
        <w:jc w:val="center"/>
        <w:rPr>
          <w:sz w:val="28"/>
          <w:szCs w:val="28"/>
        </w:rPr>
      </w:pPr>
    </w:p>
    <w:p w:rsidR="00917C40" w:rsidRDefault="00917C40" w:rsidP="00FC4FEA">
      <w:pPr>
        <w:spacing w:line="360" w:lineRule="auto"/>
        <w:jc w:val="center"/>
        <w:rPr>
          <w:sz w:val="28"/>
          <w:szCs w:val="28"/>
        </w:rPr>
      </w:pPr>
    </w:p>
    <w:p w:rsidR="00FA6B39" w:rsidRDefault="00FA6B39" w:rsidP="00FA6B39">
      <w:pPr>
        <w:pStyle w:val="ac"/>
        <w:rPr>
          <w:caps/>
          <w:sz w:val="26"/>
          <w:szCs w:val="28"/>
        </w:rPr>
      </w:pPr>
      <w:r>
        <w:rPr>
          <w:caps/>
          <w:sz w:val="26"/>
          <w:szCs w:val="28"/>
        </w:rPr>
        <w:t>Методические указания</w:t>
      </w:r>
    </w:p>
    <w:p w:rsidR="00FA6B39" w:rsidRPr="004B44CD" w:rsidRDefault="00FC4FEA" w:rsidP="00FA6B39">
      <w:pPr>
        <w:pStyle w:val="ac"/>
        <w:rPr>
          <w:caps/>
          <w:szCs w:val="28"/>
        </w:rPr>
      </w:pPr>
      <w:r w:rsidRPr="004B44CD">
        <w:rPr>
          <w:szCs w:val="28"/>
        </w:rPr>
        <w:t xml:space="preserve">по проведению выборочного статистического наблюдения </w:t>
      </w:r>
      <w:r w:rsidRPr="004B44CD">
        <w:rPr>
          <w:szCs w:val="28"/>
        </w:rPr>
        <w:br/>
        <w:t xml:space="preserve">за сельскохозяйственной деятельностью </w:t>
      </w:r>
      <w:proofErr w:type="gramStart"/>
      <w:r w:rsidRPr="004B44CD">
        <w:rPr>
          <w:szCs w:val="28"/>
        </w:rPr>
        <w:t>крестьянских</w:t>
      </w:r>
      <w:proofErr w:type="gramEnd"/>
      <w:r w:rsidRPr="004B44CD">
        <w:rPr>
          <w:szCs w:val="28"/>
        </w:rPr>
        <w:t xml:space="preserve"> (фермерских)</w:t>
      </w:r>
    </w:p>
    <w:p w:rsidR="00FA6B39" w:rsidRPr="004B44CD" w:rsidRDefault="00FC4FEA" w:rsidP="00FA6B39">
      <w:pPr>
        <w:pStyle w:val="ac"/>
        <w:rPr>
          <w:caps/>
          <w:szCs w:val="28"/>
        </w:rPr>
      </w:pPr>
      <w:r w:rsidRPr="004B44CD">
        <w:rPr>
          <w:szCs w:val="28"/>
        </w:rPr>
        <w:t>хозяйств и индивидуальных предпринимателей</w:t>
      </w:r>
    </w:p>
    <w:p w:rsidR="00FA6B39" w:rsidRPr="004B44CD" w:rsidRDefault="00FA6B39" w:rsidP="00FC4FEA">
      <w:pPr>
        <w:rPr>
          <w:sz w:val="30"/>
          <w:szCs w:val="30"/>
        </w:rPr>
      </w:pPr>
    </w:p>
    <w:p w:rsidR="00FC4FEA" w:rsidRPr="004B44CD" w:rsidRDefault="00FC4FEA" w:rsidP="00FC4FEA">
      <w:pPr>
        <w:rPr>
          <w:sz w:val="30"/>
          <w:szCs w:val="30"/>
        </w:rPr>
      </w:pPr>
    </w:p>
    <w:p w:rsidR="00FA6B39" w:rsidRPr="00A73B8A" w:rsidRDefault="00FA6B39" w:rsidP="00AE611E">
      <w:pPr>
        <w:pStyle w:val="a6"/>
        <w:spacing w:line="460" w:lineRule="exact"/>
        <w:ind w:firstLine="709"/>
      </w:pPr>
      <w:r>
        <w:t xml:space="preserve">Настоящие методические указания являются комплексным документом, содержащим порядок формирования выборочной совокупности крестьянских (фермерских) хозяйств и индивидуальных предпринимателей для организации статистического наблюдения за их сельскохозяйственной деятельностью, </w:t>
      </w:r>
      <w:r w:rsidR="00AE611E">
        <w:br/>
      </w:r>
      <w:r>
        <w:t>а также порядок распространения выборочных данных на генеральную совокупность и оценки репрезентативности распространенных данных.</w:t>
      </w:r>
    </w:p>
    <w:p w:rsidR="00FA6B39" w:rsidRDefault="00FA6B39" w:rsidP="00AE611E">
      <w:pPr>
        <w:pStyle w:val="ac"/>
        <w:spacing w:line="460" w:lineRule="exact"/>
        <w:ind w:firstLine="709"/>
        <w:jc w:val="both"/>
        <w:rPr>
          <w:b w:val="0"/>
        </w:rPr>
      </w:pPr>
      <w:r>
        <w:rPr>
          <w:b w:val="0"/>
        </w:rPr>
        <w:t>Методические указания разработаны на основе материалов Всероссийской сельскохозяйственной переписи 20</w:t>
      </w:r>
      <w:r w:rsidRPr="008F201C">
        <w:rPr>
          <w:b w:val="0"/>
        </w:rPr>
        <w:t>1</w:t>
      </w:r>
      <w:r>
        <w:rPr>
          <w:b w:val="0"/>
        </w:rPr>
        <w:t xml:space="preserve">6 года и предназначены </w:t>
      </w:r>
      <w:r w:rsidR="00AE611E">
        <w:rPr>
          <w:b w:val="0"/>
        </w:rPr>
        <w:br/>
      </w:r>
      <w:r>
        <w:rPr>
          <w:b w:val="0"/>
        </w:rPr>
        <w:t>для применения территориальными органами Росстата.</w:t>
      </w:r>
    </w:p>
    <w:p w:rsidR="00FA6B39" w:rsidRDefault="00FA6B39" w:rsidP="00FA6B39">
      <w:pPr>
        <w:pStyle w:val="ac"/>
        <w:rPr>
          <w:b w:val="0"/>
        </w:rPr>
      </w:pPr>
    </w:p>
    <w:p w:rsidR="00FA6B39" w:rsidRDefault="00FA6B39" w:rsidP="00AE611E">
      <w:pPr>
        <w:pStyle w:val="ac"/>
      </w:pPr>
      <w:r>
        <w:t>Общие положения</w:t>
      </w:r>
    </w:p>
    <w:p w:rsidR="00FA6B39" w:rsidRDefault="00FA6B39" w:rsidP="00AE611E">
      <w:pPr>
        <w:pStyle w:val="ac"/>
        <w:rPr>
          <w:b w:val="0"/>
        </w:rPr>
      </w:pPr>
    </w:p>
    <w:p w:rsidR="00FA6B39" w:rsidRPr="00BE33CB" w:rsidRDefault="00FA6B39" w:rsidP="00AE611E">
      <w:pPr>
        <w:pStyle w:val="a6"/>
        <w:spacing w:line="460" w:lineRule="exact"/>
        <w:ind w:firstLine="709"/>
        <w:rPr>
          <w:szCs w:val="28"/>
        </w:rPr>
      </w:pPr>
      <w:r w:rsidRPr="00BE33CB">
        <w:rPr>
          <w:szCs w:val="28"/>
        </w:rPr>
        <w:t>В целях совершенствования организации выборочных наблюдений</w:t>
      </w:r>
      <w:r w:rsidR="00AE611E">
        <w:rPr>
          <w:szCs w:val="28"/>
        </w:rPr>
        <w:br/>
      </w:r>
      <w:r>
        <w:rPr>
          <w:szCs w:val="28"/>
        </w:rPr>
        <w:t xml:space="preserve">в сельском хозяйстве </w:t>
      </w:r>
      <w:r w:rsidRPr="00BE33CB">
        <w:rPr>
          <w:szCs w:val="28"/>
        </w:rPr>
        <w:t xml:space="preserve">осуществляется комплекс мероприятий по развитию системы выборочных обследований сельскохозяйственной деятельности </w:t>
      </w:r>
      <w:r>
        <w:rPr>
          <w:szCs w:val="28"/>
        </w:rPr>
        <w:t>крестьянских (фермерских) хозяйств и индивидуальных предпринимателей</w:t>
      </w:r>
      <w:r w:rsidR="00AE611E">
        <w:rPr>
          <w:szCs w:val="28"/>
        </w:rPr>
        <w:br/>
      </w:r>
      <w:r w:rsidRPr="00BE33CB">
        <w:rPr>
          <w:szCs w:val="28"/>
        </w:rPr>
        <w:t xml:space="preserve">на основе материалов Всероссийской сельскохозяйственной переписи </w:t>
      </w:r>
      <w:r w:rsidR="00AE611E">
        <w:rPr>
          <w:szCs w:val="28"/>
        </w:rPr>
        <w:br/>
      </w:r>
      <w:r w:rsidRPr="00BE33CB">
        <w:rPr>
          <w:szCs w:val="28"/>
        </w:rPr>
        <w:t>20</w:t>
      </w:r>
      <w:r>
        <w:rPr>
          <w:szCs w:val="28"/>
        </w:rPr>
        <w:t>1</w:t>
      </w:r>
      <w:r w:rsidRPr="00BE33CB">
        <w:rPr>
          <w:szCs w:val="28"/>
        </w:rPr>
        <w:t>6 г</w:t>
      </w:r>
      <w:r>
        <w:rPr>
          <w:szCs w:val="28"/>
        </w:rPr>
        <w:t>ода</w:t>
      </w:r>
      <w:r w:rsidRPr="00BE33CB">
        <w:rPr>
          <w:szCs w:val="28"/>
        </w:rPr>
        <w:t>.</w:t>
      </w:r>
    </w:p>
    <w:p w:rsidR="00FA6B39" w:rsidRDefault="00FA6B39" w:rsidP="00AE611E">
      <w:pPr>
        <w:pStyle w:val="22"/>
        <w:spacing w:after="0" w:line="460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Статистическое наблюдение за сельскохозяйственной деятельностью крестьянских (фермерских) хозяйств и индивидуальных предпринимателей позволяет получить информацию о производстве и реализации продуктов растениеводства и животноводства, размерах посевных </w:t>
      </w:r>
      <w:r>
        <w:rPr>
          <w:sz w:val="28"/>
        </w:rPr>
        <w:lastRenderedPageBreak/>
        <w:t>площадейсельскохозяйственных культур, поголовье сельскохозяйственных животных.</w:t>
      </w:r>
    </w:p>
    <w:p w:rsidR="00FA6B39" w:rsidRDefault="00FA6B39" w:rsidP="00FA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Формирование выборочной совокупности </w:t>
      </w:r>
      <w:proofErr w:type="gramStart"/>
      <w:r>
        <w:rPr>
          <w:b/>
          <w:sz w:val="28"/>
          <w:szCs w:val="28"/>
        </w:rPr>
        <w:t>крестьянских</w:t>
      </w:r>
      <w:proofErr w:type="gramEnd"/>
    </w:p>
    <w:p w:rsidR="00FA6B39" w:rsidRDefault="00FA6B39" w:rsidP="00FA6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(фермерских) хозяйств и индивидуальных предпринимателей </w:t>
      </w:r>
    </w:p>
    <w:p w:rsidR="00FA6B39" w:rsidRDefault="00FA6B39" w:rsidP="00DD0EF7">
      <w:pPr>
        <w:spacing w:line="360" w:lineRule="auto"/>
        <w:jc w:val="center"/>
        <w:rPr>
          <w:sz w:val="28"/>
        </w:rPr>
      </w:pPr>
    </w:p>
    <w:p w:rsidR="00FA6B39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1.1</w:t>
      </w:r>
      <w:r w:rsidR="00A817DF">
        <w:rPr>
          <w:sz w:val="28"/>
        </w:rPr>
        <w:t>.</w:t>
      </w:r>
      <w:r>
        <w:rPr>
          <w:sz w:val="28"/>
        </w:rPr>
        <w:t xml:space="preserve">Для формирования выборочной совокупности крестьянских (фермерских) хозяйств и индивидуальных предпринимателей применяется </w:t>
      </w:r>
      <w:r>
        <w:rPr>
          <w:color w:val="000000"/>
          <w:sz w:val="28"/>
          <w:szCs w:val="28"/>
        </w:rPr>
        <w:t>метод построения случайной систематической (механической) выборки отдельно по растениеводству и отдельно по животноводству</w:t>
      </w:r>
      <w:r>
        <w:rPr>
          <w:sz w:val="28"/>
        </w:rPr>
        <w:t>на базе генеральной совокупности объектов сельскохозяйственной переписи № 3 «</w:t>
      </w:r>
      <w:r>
        <w:rPr>
          <w:sz w:val="28"/>
          <w:szCs w:val="28"/>
        </w:rPr>
        <w:t>Крестьянские (фермерские) хозяйства и индивидуальные предприниматели»</w:t>
      </w:r>
      <w:r>
        <w:rPr>
          <w:sz w:val="28"/>
        </w:rPr>
        <w:t>.</w:t>
      </w:r>
    </w:p>
    <w:p w:rsidR="00FA6B39" w:rsidRPr="0045719D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Единица отбора и единица наблюдения</w:t>
      </w:r>
      <w:r w:rsidRPr="0045719D">
        <w:rPr>
          <w:sz w:val="28"/>
        </w:rPr>
        <w:t xml:space="preserve"> – крестьянское (фермерское) хозяйство и индивидуальный предприниматель.</w:t>
      </w:r>
    </w:p>
    <w:p w:rsidR="00FA6B39" w:rsidRDefault="00FA6B39" w:rsidP="00DD0EF7">
      <w:pPr>
        <w:spacing w:line="360" w:lineRule="auto"/>
        <w:ind w:firstLine="709"/>
        <w:jc w:val="both"/>
        <w:rPr>
          <w:sz w:val="28"/>
        </w:rPr>
      </w:pPr>
      <w:r w:rsidRPr="00EA5BA5">
        <w:rPr>
          <w:sz w:val="28"/>
        </w:rPr>
        <w:t>Основой выборки для каждой  исходной совокупности является совокупность крестьянских (фермерских) хозяйств и индивидуальных предпринимателей субъекта Российской Федерации</w:t>
      </w:r>
      <w:r w:rsidR="00E43211">
        <w:rPr>
          <w:sz w:val="28"/>
        </w:rPr>
        <w:t>. П</w:t>
      </w:r>
      <w:r w:rsidRPr="00EA5BA5">
        <w:rPr>
          <w:sz w:val="28"/>
        </w:rPr>
        <w:t>оказател</w:t>
      </w:r>
      <w:r w:rsidR="00E43211">
        <w:rPr>
          <w:sz w:val="28"/>
        </w:rPr>
        <w:t>ь, положенный</w:t>
      </w:r>
      <w:r w:rsidR="00AE611E">
        <w:rPr>
          <w:sz w:val="28"/>
        </w:rPr>
        <w:br/>
      </w:r>
      <w:r w:rsidRPr="00EA5BA5">
        <w:rPr>
          <w:sz w:val="28"/>
        </w:rPr>
        <w:t>в основу отбора</w:t>
      </w:r>
      <w:r w:rsidR="00E43211">
        <w:rPr>
          <w:sz w:val="28"/>
        </w:rPr>
        <w:t>:</w:t>
      </w:r>
      <w:r w:rsidRPr="00EA5BA5">
        <w:rPr>
          <w:sz w:val="28"/>
        </w:rPr>
        <w:t xml:space="preserve"> посевная площадь – в растениеводстве; поголовье скота</w:t>
      </w:r>
      <w:r w:rsidR="00E43211">
        <w:rPr>
          <w:sz w:val="28"/>
        </w:rPr>
        <w:t xml:space="preserve"> и птицы – в животноводстве</w:t>
      </w:r>
      <w:r w:rsidRPr="00EA5BA5">
        <w:rPr>
          <w:sz w:val="28"/>
        </w:rPr>
        <w:t>.</w:t>
      </w:r>
    </w:p>
    <w:p w:rsidR="00FA6B39" w:rsidRDefault="00FA6B39" w:rsidP="00DD0EF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Для формирования выборочных совокупностей строятся ранжированные списки крестьянских (фермерских) хозяйств по показателям, которые используются в </w:t>
      </w:r>
      <w:r w:rsidRPr="00AA5793">
        <w:rPr>
          <w:color w:val="000000"/>
          <w:sz w:val="28"/>
          <w:szCs w:val="28"/>
        </w:rPr>
        <w:t>качестве </w:t>
      </w:r>
      <w:proofErr w:type="spellStart"/>
      <w:r w:rsidRPr="00AA5793">
        <w:rPr>
          <w:bCs/>
          <w:i/>
          <w:iCs/>
          <w:color w:val="000000"/>
          <w:sz w:val="28"/>
          <w:szCs w:val="28"/>
        </w:rPr>
        <w:t>i</w:t>
      </w:r>
      <w:r w:rsidRPr="00AA5793">
        <w:rPr>
          <w:color w:val="000000"/>
          <w:sz w:val="28"/>
          <w:szCs w:val="28"/>
        </w:rPr>
        <w:t>-й</w:t>
      </w:r>
      <w:proofErr w:type="spellEnd"/>
      <w:r w:rsidRPr="00EA0D67">
        <w:rPr>
          <w:color w:val="000000"/>
          <w:sz w:val="28"/>
          <w:szCs w:val="28"/>
        </w:rPr>
        <w:t xml:space="preserve"> основы выбор</w:t>
      </w:r>
      <w:r>
        <w:rPr>
          <w:color w:val="000000"/>
          <w:sz w:val="28"/>
          <w:szCs w:val="28"/>
        </w:rPr>
        <w:t>ки</w:t>
      </w:r>
      <w:r w:rsidR="00982662">
        <w:rPr>
          <w:color w:val="000000"/>
          <w:sz w:val="28"/>
          <w:szCs w:val="28"/>
        </w:rPr>
        <w:t xml:space="preserve"> (</w:t>
      </w:r>
      <w:proofErr w:type="spellStart"/>
      <w:r w:rsidR="00982662">
        <w:rPr>
          <w:color w:val="000000"/>
          <w:sz w:val="28"/>
          <w:szCs w:val="28"/>
          <w:lang w:val="en-US"/>
        </w:rPr>
        <w:t>i</w:t>
      </w:r>
      <w:proofErr w:type="spellEnd"/>
      <w:r w:rsidR="00982662">
        <w:rPr>
          <w:color w:val="000000"/>
          <w:sz w:val="28"/>
          <w:szCs w:val="28"/>
        </w:rPr>
        <w:t>=1,</w:t>
      </w:r>
      <w:r w:rsidR="00982662" w:rsidRPr="00982662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:</w:t>
      </w:r>
    </w:p>
    <w:p w:rsidR="00FA6B39" w:rsidRDefault="006830B0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растениеводство –</w:t>
      </w:r>
      <w:r w:rsidR="00E31212">
        <w:rPr>
          <w:color w:val="000000"/>
          <w:sz w:val="28"/>
          <w:szCs w:val="28"/>
        </w:rPr>
        <w:t xml:space="preserve"> по показателю </w:t>
      </w:r>
      <w:r w:rsidR="00FA6B39">
        <w:rPr>
          <w:color w:val="000000"/>
          <w:sz w:val="28"/>
          <w:szCs w:val="28"/>
        </w:rPr>
        <w:t>«Общая посевная площадь»;</w:t>
      </w:r>
    </w:p>
    <w:p w:rsidR="00FA6B39" w:rsidRDefault="006830B0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</w:t>
      </w:r>
      <w:r w:rsidR="00FA6B39">
        <w:rPr>
          <w:color w:val="000000"/>
          <w:sz w:val="28"/>
          <w:szCs w:val="28"/>
        </w:rPr>
        <w:t xml:space="preserve"> животноводство </w:t>
      </w:r>
      <w:r>
        <w:rPr>
          <w:color w:val="000000"/>
          <w:sz w:val="28"/>
          <w:szCs w:val="28"/>
        </w:rPr>
        <w:t xml:space="preserve">– </w:t>
      </w:r>
      <w:r w:rsidR="00E31212">
        <w:rPr>
          <w:color w:val="000000"/>
          <w:sz w:val="28"/>
          <w:szCs w:val="28"/>
        </w:rPr>
        <w:t xml:space="preserve">по показателю </w:t>
      </w:r>
      <w:r w:rsidR="00FA6B39">
        <w:rPr>
          <w:color w:val="000000"/>
          <w:sz w:val="28"/>
          <w:szCs w:val="28"/>
        </w:rPr>
        <w:t>«Условное поголовье скота».</w:t>
      </w:r>
    </w:p>
    <w:p w:rsidR="00474624" w:rsidRPr="00EA0D67" w:rsidRDefault="00474624" w:rsidP="00DD0EF7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Хозяйства с нулевыми значениями исключаются.</w:t>
      </w:r>
    </w:p>
    <w:p w:rsidR="00FA6B39" w:rsidRDefault="00FA6B39" w:rsidP="00DD0EF7">
      <w:pPr>
        <w:spacing w:line="360" w:lineRule="auto"/>
        <w:jc w:val="both"/>
        <w:rPr>
          <w:color w:val="000000"/>
          <w:sz w:val="28"/>
          <w:szCs w:val="28"/>
        </w:rPr>
      </w:pPr>
      <w:r w:rsidRPr="0045719D">
        <w:rPr>
          <w:color w:val="000000"/>
          <w:sz w:val="28"/>
          <w:szCs w:val="28"/>
        </w:rPr>
        <w:tab/>
        <w:t>1.2</w:t>
      </w:r>
      <w:r w:rsidR="00A817DF">
        <w:rPr>
          <w:color w:val="000000"/>
          <w:sz w:val="28"/>
          <w:szCs w:val="28"/>
        </w:rPr>
        <w:t>.</w:t>
      </w:r>
      <w:r w:rsidRPr="00EA0D67">
        <w:rPr>
          <w:color w:val="000000"/>
          <w:sz w:val="28"/>
          <w:szCs w:val="28"/>
        </w:rPr>
        <w:t xml:space="preserve">Для каждой основы выборки </w:t>
      </w:r>
      <w:r>
        <w:rPr>
          <w:color w:val="000000"/>
          <w:sz w:val="28"/>
          <w:szCs w:val="28"/>
        </w:rPr>
        <w:t xml:space="preserve">(1,2) </w:t>
      </w:r>
      <w:r w:rsidRPr="00EA0D67">
        <w:rPr>
          <w:color w:val="000000"/>
          <w:sz w:val="28"/>
          <w:szCs w:val="28"/>
        </w:rPr>
        <w:t xml:space="preserve">рассчитываются математико-статистические </w:t>
      </w:r>
      <w:proofErr w:type="gramStart"/>
      <w:r w:rsidRPr="00EA0D67">
        <w:rPr>
          <w:color w:val="000000"/>
          <w:sz w:val="28"/>
          <w:szCs w:val="28"/>
        </w:rPr>
        <w:t>характеристики</w:t>
      </w:r>
      <w:proofErr w:type="gramEnd"/>
      <w:r>
        <w:rPr>
          <w:color w:val="000000"/>
          <w:sz w:val="28"/>
          <w:szCs w:val="28"/>
        </w:rPr>
        <w:t xml:space="preserve"> и строится </w:t>
      </w:r>
      <w:r w:rsidRPr="000965AD">
        <w:rPr>
          <w:color w:val="000000"/>
          <w:sz w:val="28"/>
          <w:szCs w:val="28"/>
        </w:rPr>
        <w:t>таблица 1:</w:t>
      </w:r>
    </w:p>
    <w:p w:rsidR="00FA6B39" w:rsidRPr="005B2F4F" w:rsidRDefault="00FA6B39" w:rsidP="00DD0EF7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ч</w:t>
      </w:r>
      <w:r w:rsidRPr="00EA0D67">
        <w:rPr>
          <w:color w:val="000000"/>
          <w:sz w:val="28"/>
          <w:szCs w:val="28"/>
        </w:rPr>
        <w:t xml:space="preserve">исленность крестьянских </w:t>
      </w:r>
      <w:r>
        <w:rPr>
          <w:color w:val="000000"/>
          <w:sz w:val="28"/>
          <w:szCs w:val="28"/>
        </w:rPr>
        <w:t xml:space="preserve">(фермерских) </w:t>
      </w:r>
      <w:r w:rsidRPr="00EA0D67">
        <w:rPr>
          <w:color w:val="000000"/>
          <w:sz w:val="28"/>
          <w:szCs w:val="28"/>
        </w:rPr>
        <w:t xml:space="preserve">хозяйств в ранжированном </w:t>
      </w:r>
      <w:r w:rsidRPr="000D5CDA">
        <w:rPr>
          <w:color w:val="000000"/>
          <w:sz w:val="28"/>
          <w:szCs w:val="28"/>
        </w:rPr>
        <w:t>ряду  </w:t>
      </w:r>
      <w:r w:rsidRPr="000D5CDA">
        <w:rPr>
          <w:bCs/>
          <w:i/>
          <w:iCs/>
          <w:color w:val="000000"/>
          <w:sz w:val="28"/>
          <w:szCs w:val="28"/>
        </w:rPr>
        <w:t>i</w:t>
      </w:r>
      <w:r w:rsidRPr="00EA0D67">
        <w:rPr>
          <w:color w:val="000000"/>
          <w:sz w:val="28"/>
          <w:szCs w:val="28"/>
        </w:rPr>
        <w:t xml:space="preserve">-го списка, имеющих количественное значение показателя </w:t>
      </w:r>
      <w:proofErr w:type="spellStart"/>
      <w:r w:rsidRPr="005B2F4F">
        <w:rPr>
          <w:bCs/>
          <w:i/>
          <w:iCs/>
          <w:color w:val="000000"/>
          <w:sz w:val="28"/>
          <w:szCs w:val="28"/>
        </w:rPr>
        <w:t>N</w:t>
      </w:r>
      <w:r w:rsidRPr="005B2F4F">
        <w:rPr>
          <w:bCs/>
          <w:i/>
          <w:iCs/>
          <w:color w:val="000000"/>
          <w:sz w:val="28"/>
          <w:szCs w:val="28"/>
          <w:vertAlign w:val="subscript"/>
        </w:rPr>
        <w:t>i</w:t>
      </w:r>
      <w:proofErr w:type="spellEnd"/>
      <w:proofErr w:type="gramStart"/>
      <w:r w:rsidRPr="005B2F4F">
        <w:rPr>
          <w:bCs/>
          <w:i/>
          <w:iCs/>
          <w:color w:val="000000"/>
          <w:sz w:val="28"/>
          <w:szCs w:val="28"/>
          <w:vertAlign w:val="subscript"/>
        </w:rPr>
        <w:t> </w:t>
      </w:r>
      <w:r w:rsidRPr="005B2F4F">
        <w:rPr>
          <w:color w:val="000000"/>
          <w:sz w:val="28"/>
          <w:szCs w:val="28"/>
        </w:rPr>
        <w:t>;</w:t>
      </w:r>
      <w:proofErr w:type="gramEnd"/>
    </w:p>
    <w:p w:rsidR="00DD0EF7" w:rsidRDefault="00DD0EF7" w:rsidP="00DD0EF7">
      <w:pPr>
        <w:spacing w:line="360" w:lineRule="auto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="00FA6B39" w:rsidRPr="005B2F4F">
        <w:rPr>
          <w:color w:val="000000"/>
          <w:sz w:val="28"/>
          <w:szCs w:val="28"/>
        </w:rPr>
        <w:t>реднее значение </w:t>
      </w:r>
      <w:r w:rsidR="00FA6B39" w:rsidRPr="005B2F4F">
        <w:rPr>
          <w:bCs/>
          <w:i/>
          <w:iCs/>
          <w:color w:val="000000"/>
          <w:sz w:val="28"/>
          <w:szCs w:val="28"/>
        </w:rPr>
        <w:t>i</w:t>
      </w:r>
      <w:r w:rsidR="009452EF">
        <w:rPr>
          <w:color w:val="000000"/>
          <w:sz w:val="28"/>
          <w:szCs w:val="28"/>
        </w:rPr>
        <w:t>-</w:t>
      </w:r>
      <w:r w:rsidR="00FA6B39" w:rsidRPr="005B2F4F">
        <w:rPr>
          <w:color w:val="000000"/>
          <w:sz w:val="28"/>
          <w:szCs w:val="28"/>
        </w:rPr>
        <w:t xml:space="preserve">го ряда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="00FA6B39" w:rsidRPr="005B2F4F">
        <w:rPr>
          <w:color w:val="000000"/>
          <w:sz w:val="28"/>
          <w:szCs w:val="28"/>
        </w:rPr>
        <w:t>:</w:t>
      </w:r>
    </w:p>
    <w:p w:rsidR="005B2F4F" w:rsidRPr="00DD0EF7" w:rsidRDefault="0097505D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FA6B39" w:rsidRPr="005B2F4F" w:rsidRDefault="00DD0EF7" w:rsidP="00DD0EF7">
      <w:pPr>
        <w:spacing w:line="360" w:lineRule="auto"/>
        <w:ind w:left="709"/>
        <w:rPr>
          <w:color w:val="000000"/>
          <w:sz w:val="28"/>
          <w:szCs w:val="28"/>
        </w:rPr>
      </w:pPr>
      <w:proofErr w:type="spellStart"/>
      <w:r w:rsidRPr="00DD0EF7">
        <w:rPr>
          <w:bCs/>
          <w:iCs/>
          <w:color w:val="000000"/>
          <w:sz w:val="28"/>
          <w:szCs w:val="28"/>
        </w:rPr>
        <w:lastRenderedPageBreak/>
        <w:t>где</w:t>
      </w:r>
      <w:r w:rsidR="00FA6B39" w:rsidRPr="005B2F4F">
        <w:rPr>
          <w:bCs/>
          <w:i/>
          <w:iCs/>
          <w:color w:val="000000"/>
          <w:sz w:val="28"/>
          <w:szCs w:val="28"/>
        </w:rPr>
        <w:t>x</w:t>
      </w:r>
      <w:r w:rsidR="00FC4FEA">
        <w:rPr>
          <w:bCs/>
          <w:i/>
          <w:iCs/>
          <w:color w:val="000000"/>
          <w:sz w:val="28"/>
          <w:szCs w:val="28"/>
          <w:vertAlign w:val="subscript"/>
        </w:rPr>
        <w:t>i</w:t>
      </w:r>
      <w:proofErr w:type="spellEnd"/>
      <w:r w:rsidR="00FC4FEA">
        <w:rPr>
          <w:bCs/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="00FA6B39" w:rsidRPr="005B2F4F">
        <w:rPr>
          <w:bCs/>
          <w:color w:val="000000"/>
          <w:sz w:val="28"/>
          <w:szCs w:val="28"/>
        </w:rPr>
        <w:t> </w:t>
      </w:r>
      <w:r w:rsidR="009452EF">
        <w:rPr>
          <w:sz w:val="28"/>
        </w:rPr>
        <w:t>–</w:t>
      </w:r>
      <w:r w:rsidR="00FA6B39" w:rsidRPr="005B2F4F">
        <w:rPr>
          <w:color w:val="000000"/>
          <w:sz w:val="28"/>
          <w:szCs w:val="28"/>
        </w:rPr>
        <w:t xml:space="preserve"> индивидуальное значение признака </w:t>
      </w:r>
      <w:r w:rsidR="002D3B23">
        <w:rPr>
          <w:bCs/>
          <w:i/>
          <w:iCs/>
          <w:color w:val="000000"/>
          <w:sz w:val="28"/>
          <w:szCs w:val="28"/>
          <w:lang w:val="en-US"/>
        </w:rPr>
        <w:t>k</w:t>
      </w:r>
      <w:r w:rsidR="002D3B23" w:rsidRPr="002D3B23">
        <w:rPr>
          <w:bCs/>
          <w:i/>
          <w:iCs/>
          <w:color w:val="000000"/>
          <w:sz w:val="28"/>
          <w:szCs w:val="28"/>
        </w:rPr>
        <w:t>-</w:t>
      </w:r>
      <w:r w:rsidR="002D3B23" w:rsidRPr="002D3B23">
        <w:rPr>
          <w:bCs/>
          <w:iCs/>
          <w:color w:val="000000"/>
          <w:sz w:val="28"/>
          <w:szCs w:val="28"/>
        </w:rPr>
        <w:t>го хозяйства</w:t>
      </w:r>
      <w:r w:rsidR="00FA6B39" w:rsidRPr="005B2F4F">
        <w:rPr>
          <w:bCs/>
          <w:i/>
          <w:iCs/>
          <w:color w:val="000000"/>
          <w:sz w:val="28"/>
          <w:szCs w:val="28"/>
        </w:rPr>
        <w:t> i</w:t>
      </w:r>
      <w:r w:rsidR="00FA6B39" w:rsidRPr="005B2F4F">
        <w:rPr>
          <w:color w:val="000000"/>
          <w:sz w:val="28"/>
          <w:szCs w:val="28"/>
        </w:rPr>
        <w:t>-го списка</w:t>
      </w:r>
      <w:r w:rsidR="009452EF">
        <w:rPr>
          <w:color w:val="000000"/>
          <w:sz w:val="28"/>
          <w:szCs w:val="28"/>
        </w:rPr>
        <w:t>;</w:t>
      </w:r>
    </w:p>
    <w:p w:rsidR="00DD0EF7" w:rsidRDefault="00FA6B39" w:rsidP="00DD0EF7">
      <w:pPr>
        <w:spacing w:line="360" w:lineRule="auto"/>
        <w:ind w:left="709"/>
        <w:rPr>
          <w:color w:val="000000"/>
          <w:sz w:val="28"/>
          <w:szCs w:val="28"/>
        </w:rPr>
      </w:pPr>
      <w:r w:rsidRPr="005B2F4F">
        <w:rPr>
          <w:color w:val="000000"/>
          <w:sz w:val="28"/>
          <w:szCs w:val="28"/>
        </w:rPr>
        <w:t>в) дисперсия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 w:rsidRPr="005B2F4F">
        <w:rPr>
          <w:color w:val="000000"/>
          <w:sz w:val="28"/>
          <w:szCs w:val="28"/>
        </w:rPr>
        <w:t>:</w:t>
      </w:r>
    </w:p>
    <w:p w:rsidR="005B2F4F" w:rsidRPr="005B2F4F" w:rsidRDefault="0097505D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Ni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5B2F4F" w:rsidRPr="006830B0" w:rsidRDefault="00FA6B39" w:rsidP="00DD0EF7">
      <w:pPr>
        <w:spacing w:line="360" w:lineRule="auto"/>
        <w:ind w:left="709"/>
        <w:rPr>
          <w:i/>
          <w:color w:val="000000"/>
          <w:sz w:val="28"/>
          <w:szCs w:val="28"/>
        </w:rPr>
      </w:pPr>
      <w:r w:rsidRPr="005B2F4F">
        <w:rPr>
          <w:color w:val="000000"/>
          <w:sz w:val="28"/>
          <w:szCs w:val="28"/>
        </w:rPr>
        <w:t xml:space="preserve">г) среднее </w:t>
      </w:r>
      <w:proofErr w:type="spellStart"/>
      <w:r w:rsidRPr="005B2F4F">
        <w:rPr>
          <w:color w:val="000000"/>
          <w:sz w:val="28"/>
          <w:szCs w:val="28"/>
        </w:rPr>
        <w:t>квадратическое</w:t>
      </w:r>
      <w:proofErr w:type="spellEnd"/>
      <w:r w:rsidRPr="005B2F4F">
        <w:rPr>
          <w:color w:val="000000"/>
          <w:sz w:val="28"/>
          <w:szCs w:val="28"/>
        </w:rPr>
        <w:t xml:space="preserve">  отклонение</w:t>
      </w:r>
      <w:r w:rsidRPr="0056362F">
        <w:rPr>
          <w:i/>
          <w:color w:val="000000"/>
          <w:sz w:val="28"/>
          <w:szCs w:val="28"/>
          <w:lang w:val="en-US"/>
        </w:rPr>
        <w:t>S</w:t>
      </w:r>
      <w:r w:rsidRPr="0056362F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A0D67">
        <w:rPr>
          <w:color w:val="000000"/>
          <w:sz w:val="28"/>
          <w:szCs w:val="28"/>
        </w:rPr>
        <w:t>: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color w:val="000000"/>
            <w:sz w:val="28"/>
            <w:szCs w:val="28"/>
          </w:rPr>
          <m:t>;</m:t>
        </m:r>
      </m:oMath>
      <w:r w:rsidR="00DD0EF7"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к</w:t>
      </w:r>
      <w:r w:rsidRPr="00EA0D67">
        <w:rPr>
          <w:color w:val="000000"/>
          <w:sz w:val="28"/>
          <w:szCs w:val="28"/>
        </w:rPr>
        <w:t>оэффициент вариации изучаемого признака </w:t>
      </w:r>
      <w:r>
        <w:rPr>
          <w:color w:val="000000"/>
          <w:sz w:val="28"/>
          <w:szCs w:val="28"/>
          <w:lang w:val="en-US"/>
        </w:rPr>
        <w:sym w:font="Symbol" w:char="F06E"/>
      </w:r>
      <w:proofErr w:type="spellStart"/>
      <w:r w:rsidRPr="00EA5BA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EA0D67">
        <w:rPr>
          <w:b/>
          <w:bCs/>
          <w:i/>
          <w:iCs/>
          <w:color w:val="000000"/>
          <w:sz w:val="28"/>
          <w:szCs w:val="28"/>
          <w:vertAlign w:val="superscript"/>
        </w:rPr>
        <w:t> </w:t>
      </w:r>
      <w:r w:rsidRPr="00EA0D67">
        <w:rPr>
          <w:color w:val="000000"/>
          <w:sz w:val="28"/>
          <w:szCs w:val="28"/>
        </w:rPr>
        <w:t>:</w:t>
      </w:r>
      <m:oMath>
        <w:proofErr w:type="gramEnd"/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acc>
          </m:den>
        </m:f>
        <m:r>
          <w:rPr>
            <w:rFonts w:ascii="Cambria Math" w:hAnsi="Cambria Math"/>
            <w:color w:val="000000"/>
            <w:sz w:val="28"/>
            <w:szCs w:val="28"/>
          </w:rPr>
          <m:t>∙100.</m:t>
        </m:r>
      </m:oMath>
    </w:p>
    <w:p w:rsidR="00FA6B39" w:rsidRPr="00321682" w:rsidRDefault="00FA6B39" w:rsidP="00FA6B39">
      <w:pPr>
        <w:ind w:firstLine="22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Pr="00EA5BA5">
        <w:rPr>
          <w:color w:val="000000"/>
          <w:sz w:val="28"/>
          <w:szCs w:val="28"/>
        </w:rPr>
        <w:t>1</w:t>
      </w:r>
    </w:p>
    <w:p w:rsidR="00FA6B39" w:rsidRPr="006E3D47" w:rsidRDefault="00FA6B39" w:rsidP="00FA6B39">
      <w:pPr>
        <w:ind w:firstLine="227"/>
        <w:jc w:val="center"/>
        <w:rPr>
          <w:b/>
          <w:color w:val="000000"/>
          <w:sz w:val="26"/>
          <w:szCs w:val="26"/>
        </w:rPr>
      </w:pPr>
      <w:r w:rsidRPr="006E3D47">
        <w:rPr>
          <w:b/>
          <w:color w:val="000000"/>
          <w:sz w:val="26"/>
          <w:szCs w:val="26"/>
        </w:rPr>
        <w:t xml:space="preserve">Математико-статистические характеристики показателей проектирования выборочных совокупностей для обследования сельскохозяйственной деятельности крестьянских (фермерских) хозяйств и индивидуальных предпринимателей на основе генеральной совокупности №3 «Крестьянские (фермерские) хозяйства и </w:t>
      </w:r>
      <w:r w:rsidR="009452EF">
        <w:rPr>
          <w:b/>
          <w:color w:val="000000"/>
          <w:sz w:val="26"/>
          <w:szCs w:val="26"/>
        </w:rPr>
        <w:t>индивидуальные предприниматели»</w:t>
      </w:r>
    </w:p>
    <w:p w:rsidR="00393F56" w:rsidRPr="005B2F4F" w:rsidRDefault="00393F56" w:rsidP="00FA6B39">
      <w:pPr>
        <w:ind w:firstLine="227"/>
        <w:jc w:val="center"/>
        <w:rPr>
          <w:b/>
          <w:color w:val="000000"/>
          <w:sz w:val="10"/>
          <w:szCs w:val="10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340"/>
        <w:gridCol w:w="2487"/>
        <w:gridCol w:w="905"/>
        <w:gridCol w:w="903"/>
        <w:gridCol w:w="786"/>
        <w:gridCol w:w="840"/>
        <w:gridCol w:w="956"/>
        <w:gridCol w:w="956"/>
        <w:gridCol w:w="836"/>
        <w:gridCol w:w="845"/>
      </w:tblGrid>
      <w:tr w:rsidR="006E3D47" w:rsidRPr="00E10D53" w:rsidTr="00474624">
        <w:trPr>
          <w:trHeight w:val="1448"/>
          <w:tblHeader/>
        </w:trPr>
        <w:tc>
          <w:tcPr>
            <w:tcW w:w="173" w:type="pct"/>
            <w:tcBorders>
              <w:bottom w:val="nil"/>
            </w:tcBorders>
            <w:hideMark/>
          </w:tcPr>
          <w:p w:rsidR="00FA6B39" w:rsidRPr="001F29F9" w:rsidRDefault="00FA6B39" w:rsidP="00023844">
            <w:pPr>
              <w:ind w:left="-108" w:right="-52"/>
              <w:jc w:val="center"/>
              <w:rPr>
                <w:color w:val="000000"/>
                <w:sz w:val="20"/>
                <w:szCs w:val="20"/>
              </w:rPr>
            </w:pPr>
            <w:r w:rsidRPr="001F29F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29F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F29F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62" w:type="pct"/>
            <w:tcBorders>
              <w:bottom w:val="nil"/>
            </w:tcBorders>
            <w:hideMark/>
          </w:tcPr>
          <w:p w:rsidR="00FA6B39" w:rsidRPr="001F29F9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1F29F9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9" w:type="pct"/>
            <w:tcBorders>
              <w:bottom w:val="nil"/>
            </w:tcBorders>
            <w:hideMark/>
          </w:tcPr>
          <w:p w:rsidR="00FA6B39" w:rsidRPr="006830B0" w:rsidRDefault="00FA6B39" w:rsidP="00982662">
            <w:pPr>
              <w:ind w:left="-108" w:right="-108"/>
              <w:jc w:val="center"/>
              <w:rPr>
                <w:i/>
                <w:color w:val="000000"/>
              </w:rPr>
            </w:pPr>
            <w:proofErr w:type="spellStart"/>
            <w:proofErr w:type="gramStart"/>
            <w:r w:rsidRPr="001F29F9">
              <w:rPr>
                <w:color w:val="000000"/>
                <w:sz w:val="20"/>
                <w:szCs w:val="20"/>
              </w:rPr>
              <w:t>Коли</w:t>
            </w:r>
            <w:r>
              <w:rPr>
                <w:color w:val="000000"/>
                <w:sz w:val="20"/>
                <w:szCs w:val="20"/>
              </w:rPr>
              <w:t>-</w:t>
            </w:r>
            <w:r w:rsidR="00982662">
              <w:rPr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  <w:r w:rsidR="00982662">
              <w:rPr>
                <w:color w:val="000000"/>
                <w:sz w:val="20"/>
                <w:szCs w:val="20"/>
              </w:rPr>
              <w:t xml:space="preserve"> хозяйств, имеющих:</w:t>
            </w:r>
          </w:p>
        </w:tc>
        <w:tc>
          <w:tcPr>
            <w:tcW w:w="458" w:type="pct"/>
            <w:tcBorders>
              <w:bottom w:val="nil"/>
            </w:tcBorders>
            <w:noWrap/>
            <w:hideMark/>
          </w:tcPr>
          <w:p w:rsidR="00FA6B39" w:rsidRPr="00EA5BA5" w:rsidRDefault="00FA6B39" w:rsidP="006E3D47">
            <w:pPr>
              <w:ind w:left="-43" w:right="-8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Суммар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  <w:proofErr w:type="spellEnd"/>
          </w:p>
        </w:tc>
        <w:tc>
          <w:tcPr>
            <w:tcW w:w="399" w:type="pct"/>
            <w:tcBorders>
              <w:bottom w:val="nil"/>
            </w:tcBorders>
            <w:noWrap/>
            <w:hideMark/>
          </w:tcPr>
          <w:p w:rsidR="00FA6B39" w:rsidRPr="00EA5BA5" w:rsidRDefault="00FA6B39" w:rsidP="006E3D4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A5BA5">
              <w:rPr>
                <w:color w:val="000000"/>
                <w:sz w:val="20"/>
                <w:szCs w:val="20"/>
              </w:rPr>
              <w:t>Сред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неезначе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ние</w:t>
            </w:r>
            <w:proofErr w:type="spellEnd"/>
            <w:r w:rsidRPr="00EA5B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пока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426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9" w:right="-12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A5BA5">
              <w:rPr>
                <w:color w:val="000000"/>
                <w:sz w:val="20"/>
                <w:szCs w:val="20"/>
              </w:rPr>
              <w:t>Диспе</w:t>
            </w:r>
            <w:proofErr w:type="gramStart"/>
            <w:r w:rsidRPr="00EA5BA5">
              <w:rPr>
                <w:color w:val="000000"/>
                <w:sz w:val="20"/>
                <w:szCs w:val="20"/>
              </w:rPr>
              <w:t>р</w:t>
            </w:r>
            <w:proofErr w:type="spellEnd"/>
            <w:r w:rsidR="006E3D47">
              <w:rPr>
                <w:color w:val="000000"/>
                <w:sz w:val="20"/>
                <w:szCs w:val="20"/>
              </w:rPr>
              <w:t>-</w:t>
            </w:r>
            <w:proofErr w:type="gramEnd"/>
            <w:r w:rsidR="006E3D47">
              <w:rPr>
                <w:color w:val="000000"/>
                <w:sz w:val="20"/>
                <w:szCs w:val="20"/>
              </w:rPr>
              <w:br/>
            </w:r>
            <w:r w:rsidRPr="00EA5BA5">
              <w:rPr>
                <w:color w:val="000000"/>
                <w:sz w:val="20"/>
                <w:szCs w:val="20"/>
              </w:rPr>
              <w:t xml:space="preserve">сия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пока</w:t>
            </w:r>
            <w:r w:rsidR="006E3D47"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485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90" w:right="-72" w:hanging="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 xml:space="preserve">Среднее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квадрати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ческоеотклон</w:t>
            </w:r>
            <w:proofErr w:type="gramStart"/>
            <w:r w:rsidRPr="00EA5BA5">
              <w:rPr>
                <w:color w:val="000000"/>
                <w:sz w:val="20"/>
                <w:szCs w:val="20"/>
              </w:rPr>
              <w:t>е</w:t>
            </w:r>
            <w:proofErr w:type="spellEnd"/>
            <w:r w:rsidR="006E3D47">
              <w:rPr>
                <w:color w:val="000000"/>
                <w:sz w:val="20"/>
                <w:szCs w:val="20"/>
              </w:rPr>
              <w:t>-</w:t>
            </w:r>
            <w:proofErr w:type="gramEnd"/>
            <w:r w:rsidR="006E3D4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85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44" w:right="-105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Коэффи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циент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вариации, %</w:t>
            </w:r>
          </w:p>
        </w:tc>
        <w:tc>
          <w:tcPr>
            <w:tcW w:w="424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8" w:right="-7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Мини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мальное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noWrap/>
            <w:hideMark/>
          </w:tcPr>
          <w:p w:rsidR="00FA6B39" w:rsidRPr="00EA5BA5" w:rsidRDefault="00FA6B39" w:rsidP="006830B0">
            <w:pPr>
              <w:ind w:left="-109" w:right="-14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A5BA5">
              <w:rPr>
                <w:color w:val="000000"/>
                <w:sz w:val="20"/>
                <w:szCs w:val="20"/>
              </w:rPr>
              <w:t>Макси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мальное</w:t>
            </w:r>
            <w:proofErr w:type="spellEnd"/>
            <w:proofErr w:type="gramEnd"/>
            <w:r w:rsidRPr="00EA5BA5">
              <w:rPr>
                <w:color w:val="000000"/>
                <w:sz w:val="20"/>
                <w:szCs w:val="20"/>
              </w:rPr>
              <w:t xml:space="preserve"> значение </w:t>
            </w:r>
            <w:proofErr w:type="spellStart"/>
            <w:r w:rsidRPr="00EA5BA5">
              <w:rPr>
                <w:color w:val="000000"/>
                <w:sz w:val="20"/>
                <w:szCs w:val="20"/>
              </w:rPr>
              <w:t>показа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A5BA5">
              <w:rPr>
                <w:color w:val="000000"/>
                <w:sz w:val="20"/>
                <w:szCs w:val="20"/>
              </w:rPr>
              <w:t>теля</w:t>
            </w:r>
            <w:proofErr w:type="spellEnd"/>
          </w:p>
        </w:tc>
      </w:tr>
      <w:tr w:rsidR="006E3D47" w:rsidRPr="00E10D53" w:rsidTr="00474624">
        <w:trPr>
          <w:trHeight w:val="581"/>
          <w:tblHeader/>
        </w:trPr>
        <w:tc>
          <w:tcPr>
            <w:tcW w:w="173" w:type="pct"/>
            <w:tcBorders>
              <w:top w:val="nil"/>
            </w:tcBorders>
          </w:tcPr>
          <w:p w:rsidR="006830B0" w:rsidRPr="001F29F9" w:rsidRDefault="006830B0" w:rsidP="00023844">
            <w:pPr>
              <w:ind w:left="-108" w:right="-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2" w:type="pct"/>
            <w:tcBorders>
              <w:top w:val="nil"/>
            </w:tcBorders>
          </w:tcPr>
          <w:p w:rsidR="006830B0" w:rsidRPr="001F29F9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</w:tcBorders>
          </w:tcPr>
          <w:p w:rsidR="006830B0" w:rsidRPr="001F29F9" w:rsidRDefault="006830B0" w:rsidP="00023844">
            <w:pPr>
              <w:ind w:right="-3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30B0">
              <w:rPr>
                <w:i/>
                <w:color w:val="000000"/>
              </w:rPr>
              <w:t>N</w:t>
            </w:r>
            <w:r w:rsidRPr="006830B0">
              <w:rPr>
                <w:i/>
                <w:color w:val="000000"/>
                <w:vertAlign w:val="subscript"/>
              </w:rPr>
              <w:t>i</w:t>
            </w:r>
            <w:proofErr w:type="spellEnd"/>
          </w:p>
        </w:tc>
        <w:tc>
          <w:tcPr>
            <w:tcW w:w="458" w:type="pct"/>
            <w:tcBorders>
              <w:top w:val="nil"/>
            </w:tcBorders>
            <w:noWrap/>
          </w:tcPr>
          <w:p w:rsidR="006830B0" w:rsidRPr="006E3D47" w:rsidRDefault="0097505D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m:oMathPara>
              <m:oMath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99" w:type="pct"/>
            <w:tcBorders>
              <w:top w:val="nil"/>
            </w:tcBorders>
            <w:noWrap/>
          </w:tcPr>
          <w:p w:rsidR="006830B0" w:rsidRPr="00EA5BA5" w:rsidRDefault="0097505D" w:rsidP="006830B0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426" w:type="pct"/>
            <w:tcBorders>
              <w:top w:val="nil"/>
            </w:tcBorders>
            <w:noWrap/>
          </w:tcPr>
          <w:p w:rsidR="006830B0" w:rsidRPr="00EA5BA5" w:rsidRDefault="0097505D" w:rsidP="00023844">
            <w:pPr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485" w:type="pct"/>
            <w:tcBorders>
              <w:top w:val="nil"/>
            </w:tcBorders>
            <w:noWrap/>
          </w:tcPr>
          <w:p w:rsidR="006830B0" w:rsidRPr="006E3D47" w:rsidRDefault="0097505D" w:rsidP="006830B0">
            <w:pPr>
              <w:ind w:left="-90" w:right="-72" w:firstLine="90"/>
              <w:jc w:val="center"/>
              <w:rPr>
                <w:color w:val="000000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2"/>
                            <w:szCs w:val="2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2"/>
                            <w:szCs w:val="22"/>
                          </w:rPr>
                          <m:t>2</m:t>
                        </m:r>
                      </m:sup>
                    </m:sSubSup>
                  </m:e>
                </m:rad>
              </m:oMath>
            </m:oMathPara>
          </w:p>
        </w:tc>
        <w:tc>
          <w:tcPr>
            <w:tcW w:w="485" w:type="pct"/>
            <w:tcBorders>
              <w:top w:val="nil"/>
            </w:tcBorders>
            <w:noWrap/>
          </w:tcPr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sym w:font="Symbol" w:char="F06E"/>
            </w:r>
            <w:proofErr w:type="spellStart"/>
            <w:r w:rsidRPr="00EA5BA5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EA0D67">
              <w:rPr>
                <w:b/>
                <w:bCs/>
                <w:i/>
                <w:iCs/>
                <w:color w:val="000000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24" w:type="pct"/>
            <w:tcBorders>
              <w:top w:val="nil"/>
            </w:tcBorders>
            <w:noWrap/>
          </w:tcPr>
          <w:p w:rsidR="006830B0" w:rsidRPr="006830B0" w:rsidRDefault="0097505D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i min</m:t>
                    </m:r>
                  </m:sub>
                </m:sSub>
              </m:oMath>
            </m:oMathPara>
          </w:p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</w:tcBorders>
            <w:noWrap/>
          </w:tcPr>
          <w:p w:rsidR="006830B0" w:rsidRPr="006830B0" w:rsidRDefault="0097505D" w:rsidP="006830B0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i max</m:t>
                    </m:r>
                  </m:sub>
                </m:sSub>
              </m:oMath>
            </m:oMathPara>
          </w:p>
          <w:p w:rsidR="006830B0" w:rsidRPr="00EA5BA5" w:rsidRDefault="006830B0" w:rsidP="00023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E3D47" w:rsidRPr="00E10D53" w:rsidTr="00474624">
        <w:trPr>
          <w:trHeight w:val="170"/>
          <w:tblHeader/>
        </w:trPr>
        <w:tc>
          <w:tcPr>
            <w:tcW w:w="173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5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5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9" w:type="pct"/>
            <w:noWrap/>
            <w:vAlign w:val="center"/>
            <w:hideMark/>
          </w:tcPr>
          <w:p w:rsidR="00FA6B39" w:rsidRPr="00EA5BA5" w:rsidRDefault="00FA6B39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EA5BA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E3D47" w:rsidRPr="00E10D53" w:rsidTr="00474624">
        <w:trPr>
          <w:trHeight w:val="283"/>
        </w:trPr>
        <w:tc>
          <w:tcPr>
            <w:tcW w:w="173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FA6B39" w:rsidRPr="00474624" w:rsidRDefault="00FA6B39" w:rsidP="00474624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vAlign w:val="bottom"/>
            <w:hideMark/>
          </w:tcPr>
          <w:p w:rsidR="00FA6B39" w:rsidRPr="006E3D47" w:rsidRDefault="00FA6B39" w:rsidP="00474624">
            <w:pPr>
              <w:jc w:val="left"/>
              <w:rPr>
                <w:color w:val="000000"/>
                <w:sz w:val="20"/>
                <w:szCs w:val="20"/>
              </w:rPr>
            </w:pPr>
            <w:r w:rsidRPr="006E3D47">
              <w:rPr>
                <w:color w:val="000000"/>
                <w:sz w:val="20"/>
                <w:szCs w:val="20"/>
              </w:rPr>
              <w:t>Общая посевная площадь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vAlign w:val="bottom"/>
          </w:tcPr>
          <w:p w:rsidR="00FA6B39" w:rsidRPr="00EA5BA5" w:rsidRDefault="00FA6B39" w:rsidP="00474624">
            <w:pPr>
              <w:jc w:val="center"/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bottom"/>
          </w:tcPr>
          <w:p w:rsidR="00FA6B39" w:rsidRPr="001E38E8" w:rsidRDefault="00FA6B39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nil"/>
            </w:tcBorders>
            <w:noWrap/>
            <w:vAlign w:val="bottom"/>
          </w:tcPr>
          <w:p w:rsidR="00474624" w:rsidRPr="00474624" w:rsidRDefault="00474624" w:rsidP="00474624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:rsidR="00474624" w:rsidRPr="006E3D47" w:rsidRDefault="00474624" w:rsidP="009452EF">
            <w:pPr>
              <w:ind w:firstLine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нее по спискам:</w:t>
            </w:r>
          </w:p>
        </w:tc>
        <w:tc>
          <w:tcPr>
            <w:tcW w:w="45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top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2" w:type="pct"/>
            <w:tcBorders>
              <w:top w:val="nil"/>
            </w:tcBorders>
          </w:tcPr>
          <w:p w:rsidR="00474624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зерновых и зернобобовых культур</w:t>
            </w:r>
          </w:p>
        </w:tc>
        <w:tc>
          <w:tcPr>
            <w:tcW w:w="45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технических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картофеля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овощей и бахчевых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посевная площадь кормовых культур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single" w:sz="4" w:space="0" w:color="auto"/>
            </w:tcBorders>
            <w:noWrap/>
            <w:hideMark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hideMark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 w:rsidRPr="006E3D47">
              <w:rPr>
                <w:color w:val="000000"/>
                <w:sz w:val="20"/>
                <w:szCs w:val="20"/>
              </w:rPr>
              <w:t>Условное поголовье скота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bottom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pct"/>
            <w:tcBorders>
              <w:bottom w:val="nil"/>
            </w:tcBorders>
          </w:tcPr>
          <w:p w:rsidR="00474624" w:rsidRPr="006E3D47" w:rsidRDefault="00474624" w:rsidP="009452EF">
            <w:pPr>
              <w:ind w:left="227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него по спискам:</w:t>
            </w:r>
          </w:p>
        </w:tc>
        <w:tc>
          <w:tcPr>
            <w:tcW w:w="45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39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6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85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4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29" w:type="pct"/>
            <w:tcBorders>
              <w:bottom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tcBorders>
              <w:top w:val="nil"/>
            </w:tcBorders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62" w:type="pct"/>
            <w:tcBorders>
              <w:top w:val="nil"/>
            </w:tcBorders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крупного рогатого  скота</w:t>
            </w:r>
          </w:p>
        </w:tc>
        <w:tc>
          <w:tcPr>
            <w:tcW w:w="45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tcBorders>
              <w:top w:val="nil"/>
            </w:tcBorders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свиней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овец и коз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лошадей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птицы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  <w:tr w:rsidR="00474624" w:rsidRPr="00E10D53" w:rsidTr="009452EF">
        <w:trPr>
          <w:trHeight w:val="283"/>
        </w:trPr>
        <w:tc>
          <w:tcPr>
            <w:tcW w:w="173" w:type="pct"/>
            <w:noWrap/>
          </w:tcPr>
          <w:p w:rsidR="00474624" w:rsidRPr="00474624" w:rsidRDefault="00474624" w:rsidP="009452EF">
            <w:pPr>
              <w:ind w:left="-142" w:right="-160"/>
              <w:jc w:val="center"/>
              <w:rPr>
                <w:color w:val="000000"/>
                <w:sz w:val="18"/>
                <w:szCs w:val="18"/>
              </w:rPr>
            </w:pPr>
            <w:r w:rsidRPr="004746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pct"/>
          </w:tcPr>
          <w:p w:rsidR="00474624" w:rsidRPr="006E3D47" w:rsidRDefault="00474624" w:rsidP="009452E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поголовье северных оленей</w:t>
            </w:r>
          </w:p>
        </w:tc>
        <w:tc>
          <w:tcPr>
            <w:tcW w:w="45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</w:p>
        </w:tc>
        <w:tc>
          <w:tcPr>
            <w:tcW w:w="458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6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85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4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29" w:type="pct"/>
            <w:noWrap/>
            <w:vAlign w:val="bottom"/>
          </w:tcPr>
          <w:p w:rsidR="00474624" w:rsidRPr="003958F6" w:rsidRDefault="00474624" w:rsidP="004746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FA6B39" w:rsidRPr="0056362F" w:rsidRDefault="00FA6B39" w:rsidP="005031D2">
      <w:pPr>
        <w:spacing w:before="24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817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Объем выборки при случайном бесповторном механическом отборе:</w:t>
      </w:r>
    </w:p>
    <w:p w:rsidR="007F5F91" w:rsidRPr="007F5F91" w:rsidRDefault="0097505D" w:rsidP="00865C5D">
      <w:pPr>
        <w:spacing w:before="120"/>
        <w:jc w:val="center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,</m:t>
          </m:r>
        </m:oMath>
      </m:oMathPara>
    </w:p>
    <w:p w:rsidR="00E278D4" w:rsidRDefault="00E278D4" w:rsidP="008905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>
        <w:rPr>
          <w:color w:val="000000"/>
          <w:sz w:val="28"/>
          <w:szCs w:val="28"/>
        </w:rPr>
        <w:t xml:space="preserve"> – </w:t>
      </w:r>
      <w:r w:rsidR="00890562">
        <w:rPr>
          <w:color w:val="000000"/>
          <w:sz w:val="28"/>
          <w:szCs w:val="28"/>
        </w:rPr>
        <w:t>стандартная ошибка выборки</w:t>
      </w:r>
      <w:r w:rsidR="00F87BDA">
        <w:rPr>
          <w:sz w:val="28"/>
          <w:szCs w:val="28"/>
        </w:rPr>
        <w:t>.</w:t>
      </w:r>
    </w:p>
    <w:p w:rsidR="00E0554B" w:rsidRPr="00F87BDA" w:rsidRDefault="00E278D4" w:rsidP="00AE61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865" w:rsidRPr="00143235">
        <w:rPr>
          <w:sz w:val="28"/>
          <w:szCs w:val="28"/>
        </w:rPr>
        <w:t xml:space="preserve">Проектирование объема выборки проводится с </w:t>
      </w:r>
      <w:r w:rsidR="009259D2">
        <w:rPr>
          <w:sz w:val="28"/>
          <w:szCs w:val="28"/>
        </w:rPr>
        <w:t>тремя</w:t>
      </w:r>
      <w:r w:rsidR="00813865" w:rsidRPr="00143235">
        <w:rPr>
          <w:sz w:val="28"/>
          <w:szCs w:val="28"/>
        </w:rPr>
        <w:t xml:space="preserve"> заданными уровнями точности: </w:t>
      </w:r>
      <w:r w:rsidR="009259D2">
        <w:rPr>
          <w:bCs/>
          <w:color w:val="000000"/>
          <w:sz w:val="28"/>
          <w:szCs w:val="28"/>
        </w:rPr>
        <w:t>µ = 5</w:t>
      </w:r>
      <w:r w:rsidR="00813865" w:rsidRPr="00143235">
        <w:rPr>
          <w:bCs/>
          <w:color w:val="000000"/>
          <w:sz w:val="28"/>
          <w:szCs w:val="28"/>
        </w:rPr>
        <w:t>%</w:t>
      </w:r>
      <w:r w:rsidR="009259D2">
        <w:rPr>
          <w:bCs/>
          <w:color w:val="000000"/>
          <w:sz w:val="28"/>
          <w:szCs w:val="28"/>
        </w:rPr>
        <w:t>, µ = 7</w:t>
      </w:r>
      <w:r w:rsidR="009259D2" w:rsidRPr="00143235">
        <w:rPr>
          <w:bCs/>
          <w:color w:val="000000"/>
          <w:sz w:val="28"/>
          <w:szCs w:val="28"/>
        </w:rPr>
        <w:t>%</w:t>
      </w:r>
      <w:r w:rsidR="009259D2">
        <w:rPr>
          <w:bCs/>
          <w:color w:val="000000"/>
          <w:sz w:val="28"/>
          <w:szCs w:val="28"/>
        </w:rPr>
        <w:t xml:space="preserve"> и  µ = 10</w:t>
      </w:r>
      <w:r w:rsidR="00813865" w:rsidRPr="00143235">
        <w:rPr>
          <w:bCs/>
          <w:color w:val="000000"/>
          <w:sz w:val="28"/>
          <w:szCs w:val="28"/>
        </w:rPr>
        <w:t xml:space="preserve">% </w:t>
      </w:r>
      <w:r w:rsidR="00890562">
        <w:rPr>
          <w:bCs/>
          <w:color w:val="000000"/>
          <w:sz w:val="28"/>
          <w:szCs w:val="28"/>
        </w:rPr>
        <w:t xml:space="preserve">среднего значения показателя </w:t>
      </w:r>
      <w:r w:rsidR="00813865" w:rsidRPr="00143235">
        <w:rPr>
          <w:bCs/>
          <w:color w:val="000000"/>
          <w:sz w:val="28"/>
          <w:szCs w:val="28"/>
        </w:rPr>
        <w:t>(таблица 2)</w:t>
      </w:r>
      <w:r w:rsidR="00813865">
        <w:rPr>
          <w:bCs/>
          <w:color w:val="000000"/>
          <w:sz w:val="28"/>
          <w:szCs w:val="28"/>
        </w:rPr>
        <w:t>.</w:t>
      </w:r>
    </w:p>
    <w:p w:rsidR="00222A9F" w:rsidRPr="00222A9F" w:rsidRDefault="0097505D" w:rsidP="00DD0EF7">
      <w:pPr>
        <w:spacing w:before="120" w:line="360" w:lineRule="auto"/>
        <w:ind w:left="709" w:hanging="1"/>
        <w:contextualSpacing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∙5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∙7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∙10</m:t>
              </m:r>
            </m:num>
            <m:den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/>
              <w:color w:val="000000"/>
              <w:sz w:val="28"/>
              <w:szCs w:val="28"/>
            </w:rPr>
            <w:br/>
          </m:r>
        </m:oMath>
      </m:oMathPara>
      <w:r w:rsidR="00222A9F" w:rsidRPr="00F87BDA">
        <w:rPr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9452EF">
        <w:rPr>
          <w:sz w:val="28"/>
        </w:rPr>
        <w:t>–</w:t>
      </w:r>
      <w:r w:rsidR="00222A9F" w:rsidRPr="00F87BDA">
        <w:rPr>
          <w:sz w:val="28"/>
          <w:szCs w:val="28"/>
        </w:rPr>
        <w:t xml:space="preserve"> среднее значение </w:t>
      </w:r>
      <w:proofErr w:type="spellStart"/>
      <w:r w:rsidR="00222A9F" w:rsidRPr="00F87BDA">
        <w:rPr>
          <w:sz w:val="28"/>
          <w:szCs w:val="28"/>
          <w:lang w:val="en-US"/>
        </w:rPr>
        <w:t>i</w:t>
      </w:r>
      <w:proofErr w:type="spellEnd"/>
      <w:r w:rsidR="00222A9F" w:rsidRPr="00F87BDA">
        <w:rPr>
          <w:sz w:val="28"/>
          <w:szCs w:val="28"/>
        </w:rPr>
        <w:t>-го показателя проектирования.</w:t>
      </w:r>
    </w:p>
    <w:p w:rsidR="00222A9F" w:rsidRPr="003A42A6" w:rsidRDefault="00222A9F" w:rsidP="00813865">
      <w:pPr>
        <w:spacing w:before="120"/>
        <w:ind w:firstLine="851"/>
        <w:contextualSpacing/>
        <w:jc w:val="both"/>
        <w:rPr>
          <w:color w:val="000000"/>
          <w:sz w:val="20"/>
          <w:szCs w:val="20"/>
        </w:rPr>
      </w:pPr>
    </w:p>
    <w:p w:rsidR="00FA6B39" w:rsidRDefault="00FA6B39" w:rsidP="00FA6B39">
      <w:pPr>
        <w:spacing w:before="120"/>
        <w:ind w:left="-425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p w:rsidR="00FA6B39" w:rsidRPr="004D41C4" w:rsidRDefault="00FA6B39" w:rsidP="00FA6B39">
      <w:pPr>
        <w:spacing w:after="120"/>
        <w:ind w:firstLine="227"/>
        <w:jc w:val="center"/>
        <w:rPr>
          <w:b/>
          <w:color w:val="000000"/>
          <w:sz w:val="26"/>
          <w:szCs w:val="26"/>
        </w:rPr>
      </w:pPr>
      <w:r w:rsidRPr="004D41C4">
        <w:rPr>
          <w:b/>
          <w:color w:val="000000"/>
          <w:sz w:val="26"/>
          <w:szCs w:val="26"/>
        </w:rPr>
        <w:t xml:space="preserve">Проектирование объема выборки крестьянских (фермерских) хозяйств </w:t>
      </w:r>
      <w:r w:rsidR="004D4F14">
        <w:rPr>
          <w:b/>
          <w:color w:val="000000"/>
          <w:sz w:val="26"/>
          <w:szCs w:val="26"/>
        </w:rPr>
        <w:br/>
      </w:r>
      <w:r w:rsidRPr="004D41C4">
        <w:rPr>
          <w:b/>
          <w:color w:val="000000"/>
          <w:sz w:val="26"/>
          <w:szCs w:val="26"/>
        </w:rPr>
        <w:t xml:space="preserve">и индивидуальных </w:t>
      </w:r>
      <w:r w:rsidR="009452EF">
        <w:rPr>
          <w:b/>
          <w:color w:val="000000"/>
          <w:sz w:val="26"/>
          <w:szCs w:val="26"/>
        </w:rPr>
        <w:t>предпринимателей по показателю «</w:t>
      </w:r>
      <w:r w:rsidRPr="004D41C4">
        <w:rPr>
          <w:b/>
          <w:color w:val="000000"/>
          <w:sz w:val="26"/>
          <w:szCs w:val="26"/>
        </w:rPr>
        <w:t>Общая посевная пло</w:t>
      </w:r>
      <w:r w:rsidR="009452EF">
        <w:rPr>
          <w:b/>
          <w:color w:val="000000"/>
          <w:sz w:val="26"/>
          <w:szCs w:val="26"/>
        </w:rPr>
        <w:t>щадь (Условное поголовье скота)»</w:t>
      </w:r>
    </w:p>
    <w:tbl>
      <w:tblPr>
        <w:tblW w:w="9527" w:type="dxa"/>
        <w:jc w:val="center"/>
        <w:tblInd w:w="4051" w:type="dxa"/>
        <w:tblLayout w:type="fixed"/>
        <w:tblLook w:val="04A0"/>
      </w:tblPr>
      <w:tblGrid>
        <w:gridCol w:w="1873"/>
        <w:gridCol w:w="1435"/>
        <w:gridCol w:w="1036"/>
        <w:gridCol w:w="1037"/>
        <w:gridCol w:w="1036"/>
        <w:gridCol w:w="1037"/>
        <w:gridCol w:w="1099"/>
        <w:gridCol w:w="974"/>
      </w:tblGrid>
      <w:tr w:rsidR="00A34AFF" w:rsidRPr="00B71F7B" w:rsidTr="0081736E">
        <w:trPr>
          <w:trHeight w:val="315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Число хозяйств             N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AFF" w:rsidRDefault="00A34AFF" w:rsidP="00023844">
            <w:pPr>
              <w:jc w:val="center"/>
              <w:rPr>
                <w:bCs/>
                <w:color w:val="000000"/>
                <w:lang w:val="en-US"/>
              </w:rPr>
            </w:pPr>
            <w:r w:rsidRPr="008121BA">
              <w:rPr>
                <w:bCs/>
                <w:color w:val="000000"/>
              </w:rPr>
              <w:t>Среднее значение показателя</w:t>
            </w:r>
          </w:p>
          <w:p w:rsidR="00A34AFF" w:rsidRPr="008121BA" w:rsidRDefault="0097505D" w:rsidP="00023844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Объем выборки n при заданных стандартных ошибках выборки   µ %</w:t>
            </w:r>
          </w:p>
        </w:tc>
      </w:tr>
      <w:tr w:rsidR="00A34AFF" w:rsidRPr="00B71F7B" w:rsidTr="0081736E">
        <w:trPr>
          <w:trHeight w:val="535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AFF" w:rsidRPr="008121BA" w:rsidRDefault="00A34AFF" w:rsidP="00023844">
            <w:pPr>
              <w:rPr>
                <w:bCs/>
                <w:color w:val="00000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AFF" w:rsidRPr="008121BA" w:rsidRDefault="00A34AFF" w:rsidP="00023844">
            <w:pPr>
              <w:rPr>
                <w:bCs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при   </w:t>
            </w:r>
            <w:r>
              <w:rPr>
                <w:bCs/>
                <w:color w:val="000000"/>
              </w:rPr>
              <w:t xml:space="preserve">                           µ = 5</w:t>
            </w:r>
            <w:r w:rsidRPr="008121BA">
              <w:rPr>
                <w:bCs/>
                <w:color w:val="000000"/>
              </w:rPr>
              <w:t>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 </w:t>
            </w:r>
            <w:r>
              <w:rPr>
                <w:bCs/>
                <w:color w:val="000000"/>
              </w:rPr>
              <w:t xml:space="preserve">   при                      µ= 7</w:t>
            </w:r>
            <w:r w:rsidRPr="008121BA">
              <w:rPr>
                <w:bCs/>
                <w:color w:val="000000"/>
              </w:rPr>
              <w:t xml:space="preserve"> 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797459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 xml:space="preserve">n                     при   </w:t>
            </w:r>
            <w:r>
              <w:rPr>
                <w:bCs/>
                <w:color w:val="000000"/>
              </w:rPr>
              <w:t xml:space="preserve">                           µ = 10</w:t>
            </w:r>
            <w:r w:rsidRPr="008121BA">
              <w:rPr>
                <w:bCs/>
                <w:color w:val="000000"/>
              </w:rPr>
              <w:t>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797459">
            <w:pPr>
              <w:jc w:val="center"/>
              <w:rPr>
                <w:bCs/>
                <w:color w:val="000000"/>
              </w:rPr>
            </w:pPr>
            <w:r w:rsidRPr="008121BA">
              <w:rPr>
                <w:bCs/>
                <w:color w:val="000000"/>
              </w:rPr>
              <w:t>n                         в %  к                        N</w:t>
            </w:r>
          </w:p>
        </w:tc>
      </w:tr>
      <w:tr w:rsidR="00A34AFF" w:rsidRPr="00B71F7B" w:rsidTr="0081736E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AFF" w:rsidRPr="008121BA" w:rsidRDefault="00A34AFF" w:rsidP="00023844">
            <w:pPr>
              <w:jc w:val="center"/>
              <w:rPr>
                <w:color w:val="000000"/>
                <w:sz w:val="20"/>
                <w:szCs w:val="20"/>
              </w:rPr>
            </w:pPr>
            <w:r w:rsidRPr="008121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A3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AFF" w:rsidRPr="008121BA" w:rsidRDefault="00A34AFF" w:rsidP="00A3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34AFF" w:rsidRPr="00B71F7B" w:rsidTr="0081736E">
        <w:trPr>
          <w:trHeight w:val="315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AFF" w:rsidRPr="00B71F7B" w:rsidRDefault="00A34AFF" w:rsidP="00023844">
            <w:pPr>
              <w:jc w:val="right"/>
              <w:rPr>
                <w:color w:val="000000"/>
              </w:rPr>
            </w:pPr>
          </w:p>
        </w:tc>
      </w:tr>
    </w:tbl>
    <w:p w:rsidR="00FA6B39" w:rsidRDefault="00FA6B39" w:rsidP="00FA6B39">
      <w:pPr>
        <w:spacing w:before="120"/>
        <w:contextualSpacing/>
        <w:jc w:val="both"/>
        <w:rPr>
          <w:color w:val="000000"/>
          <w:sz w:val="28"/>
          <w:szCs w:val="28"/>
        </w:rPr>
      </w:pPr>
    </w:p>
    <w:p w:rsidR="00FA6B39" w:rsidRPr="008121BA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8121BA">
        <w:rPr>
          <w:sz w:val="28"/>
          <w:szCs w:val="28"/>
        </w:rPr>
        <w:t xml:space="preserve">Из рассчитанных вариантов объема выборки с заданным уровнем точности выбирается вариант с минимальной ошибкой выборки и </w:t>
      </w:r>
      <w:r w:rsidRPr="002D5184">
        <w:rPr>
          <w:sz w:val="28"/>
          <w:szCs w:val="28"/>
        </w:rPr>
        <w:t>числом отбираемых хозяйств</w:t>
      </w:r>
      <w:r w:rsidR="002D5184">
        <w:rPr>
          <w:sz w:val="28"/>
          <w:szCs w:val="28"/>
        </w:rPr>
        <w:t xml:space="preserve">, не </w:t>
      </w:r>
      <w:r w:rsidR="002D5184" w:rsidRPr="00703805">
        <w:rPr>
          <w:sz w:val="28"/>
          <w:szCs w:val="28"/>
        </w:rPr>
        <w:t>превышающем</w:t>
      </w:r>
      <w:r w:rsidR="00A85A17" w:rsidRPr="00993361">
        <w:rPr>
          <w:sz w:val="28"/>
          <w:szCs w:val="28"/>
        </w:rPr>
        <w:t>35</w:t>
      </w:r>
      <w:r w:rsidR="002D5184" w:rsidRPr="00993361">
        <w:rPr>
          <w:sz w:val="28"/>
          <w:szCs w:val="28"/>
        </w:rPr>
        <w:t>%</w:t>
      </w:r>
      <w:r w:rsidR="002D5184">
        <w:rPr>
          <w:sz w:val="28"/>
          <w:szCs w:val="28"/>
        </w:rPr>
        <w:t xml:space="preserve"> числа хозяйств в </w:t>
      </w:r>
      <w:proofErr w:type="spellStart"/>
      <w:r w:rsidR="002D5184">
        <w:rPr>
          <w:sz w:val="28"/>
          <w:szCs w:val="28"/>
          <w:lang w:val="en-US"/>
        </w:rPr>
        <w:t>i</w:t>
      </w:r>
      <w:proofErr w:type="spellEnd"/>
      <w:r w:rsidR="002D5184">
        <w:rPr>
          <w:sz w:val="28"/>
          <w:szCs w:val="28"/>
        </w:rPr>
        <w:t>–ой основе выборки</w:t>
      </w:r>
      <w:r w:rsidRPr="008121BA">
        <w:rPr>
          <w:sz w:val="28"/>
          <w:szCs w:val="28"/>
        </w:rPr>
        <w:t xml:space="preserve">. </w:t>
      </w:r>
    </w:p>
    <w:p w:rsidR="00FA6B39" w:rsidRDefault="00FA6B39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расчетный объем выборки превышает 50% генеральной совокупности, то обследованию подлежит вся совокупность.</w:t>
      </w:r>
    </w:p>
    <w:p w:rsidR="00FA6B39" w:rsidRDefault="00FA6B39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95974">
        <w:rPr>
          <w:sz w:val="28"/>
          <w:szCs w:val="28"/>
        </w:rPr>
        <w:t>1.4</w:t>
      </w:r>
      <w:r w:rsidR="00A817DF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Шаг отбора (</w:t>
      </w:r>
      <w:r w:rsidRPr="00F84B3A">
        <w:rPr>
          <w:i/>
          <w:color w:val="000000"/>
          <w:sz w:val="28"/>
          <w:szCs w:val="28"/>
          <w:lang w:val="en-US"/>
        </w:rPr>
        <w:t>h</w:t>
      </w:r>
      <w:r w:rsidRPr="00F84B3A">
        <w:rPr>
          <w:i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) рассчитывается делением количества хозяйств </w:t>
      </w:r>
      <w:r w:rsidR="00AE611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генеральной совокупности (</w:t>
      </w:r>
      <w:proofErr w:type="spellStart"/>
      <w:r w:rsidRPr="00F84B3A">
        <w:rPr>
          <w:i/>
          <w:color w:val="000000"/>
          <w:sz w:val="28"/>
          <w:szCs w:val="28"/>
        </w:rPr>
        <w:t>N</w:t>
      </w:r>
      <w:r w:rsidRPr="00F84B3A">
        <w:rPr>
          <w:i/>
          <w:color w:val="000000"/>
          <w:sz w:val="28"/>
          <w:szCs w:val="28"/>
          <w:vertAlign w:val="subscript"/>
        </w:rPr>
        <w:t>i</w:t>
      </w:r>
      <w:proofErr w:type="spellEnd"/>
      <w:r>
        <w:rPr>
          <w:color w:val="000000"/>
          <w:sz w:val="28"/>
          <w:szCs w:val="28"/>
        </w:rPr>
        <w:t>) на объем выборки (</w:t>
      </w:r>
      <w:proofErr w:type="spellStart"/>
      <w:r w:rsidRPr="00F84B3A">
        <w:rPr>
          <w:i/>
          <w:color w:val="000000"/>
          <w:sz w:val="28"/>
          <w:szCs w:val="28"/>
        </w:rPr>
        <w:t>n</w:t>
      </w:r>
      <w:r w:rsidRPr="00F84B3A">
        <w:rPr>
          <w:i/>
          <w:color w:val="000000"/>
          <w:sz w:val="28"/>
          <w:szCs w:val="28"/>
          <w:vertAlign w:val="subscript"/>
        </w:rPr>
        <w:t>i</w:t>
      </w:r>
      <w:proofErr w:type="spellEnd"/>
      <w:r>
        <w:rPr>
          <w:color w:val="000000"/>
          <w:sz w:val="28"/>
          <w:szCs w:val="28"/>
        </w:rPr>
        <w:t xml:space="preserve">): </w:t>
      </w:r>
    </w:p>
    <w:p w:rsidR="00FA6B39" w:rsidRDefault="0097505D" w:rsidP="000D5C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890562" w:rsidRPr="00890562" w:rsidRDefault="000C759C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 расчета шага отбора</w:t>
      </w:r>
      <w:r w:rsidR="00890562" w:rsidRPr="00890562">
        <w:rPr>
          <w:sz w:val="28"/>
          <w:szCs w:val="28"/>
        </w:rPr>
        <w:t xml:space="preserve"> определяется первое отбираемое хозяйство. Извлекается случайное число </w:t>
      </w:r>
      <w:r w:rsidR="00890562" w:rsidRPr="00890562">
        <w:rPr>
          <w:i/>
          <w:sz w:val="28"/>
          <w:szCs w:val="28"/>
          <w:lang w:val="en-US"/>
        </w:rPr>
        <w:t>A</w:t>
      </w:r>
      <w:r w:rsidR="00890562" w:rsidRPr="00890562">
        <w:rPr>
          <w:sz w:val="28"/>
          <w:szCs w:val="28"/>
        </w:rPr>
        <w:t xml:space="preserve">из интервала </w:t>
      </w:r>
      <w:r w:rsidR="003A42A6" w:rsidRPr="003A42A6">
        <w:rPr>
          <w:sz w:val="28"/>
          <w:szCs w:val="28"/>
        </w:rPr>
        <w:t>(</w:t>
      </w:r>
      <w:r w:rsidR="00890562" w:rsidRPr="00890562">
        <w:rPr>
          <w:sz w:val="28"/>
          <w:szCs w:val="28"/>
        </w:rPr>
        <w:t xml:space="preserve">0; </w:t>
      </w:r>
      <w:r w:rsidR="00890562" w:rsidRPr="00D329AC">
        <w:rPr>
          <w:color w:val="000000"/>
          <w:sz w:val="28"/>
          <w:szCs w:val="28"/>
          <w:lang w:val="en-US"/>
        </w:rPr>
        <w:t>h</w:t>
      </w:r>
      <w:r w:rsidR="00890562" w:rsidRPr="00EA5BA5">
        <w:rPr>
          <w:color w:val="000000"/>
          <w:sz w:val="28"/>
          <w:szCs w:val="28"/>
          <w:vertAlign w:val="subscript"/>
          <w:lang w:val="en-US"/>
        </w:rPr>
        <w:t>i</w:t>
      </w:r>
      <w:r w:rsidR="003A42A6" w:rsidRPr="003A42A6">
        <w:rPr>
          <w:sz w:val="28"/>
          <w:szCs w:val="28"/>
        </w:rPr>
        <w:t>)</w:t>
      </w:r>
      <w:r w:rsidR="003A42A6">
        <w:rPr>
          <w:sz w:val="28"/>
          <w:szCs w:val="28"/>
        </w:rPr>
        <w:t>.</w:t>
      </w:r>
      <w:r w:rsidR="00890562" w:rsidRPr="00890562">
        <w:rPr>
          <w:sz w:val="28"/>
          <w:szCs w:val="28"/>
        </w:rPr>
        <w:t xml:space="preserve"> Номера единиц</w:t>
      </w:r>
      <w:r w:rsidR="00890562" w:rsidRPr="00890562">
        <w:rPr>
          <w:i/>
          <w:sz w:val="28"/>
          <w:szCs w:val="28"/>
        </w:rPr>
        <w:t xml:space="preserve"> (</w:t>
      </w:r>
      <w:r w:rsidR="00316E0E">
        <w:rPr>
          <w:i/>
          <w:sz w:val="28"/>
          <w:szCs w:val="28"/>
          <w:lang w:val="en-US"/>
        </w:rPr>
        <w:t>k</w:t>
      </w:r>
      <w:r w:rsidR="00890562" w:rsidRPr="00890562">
        <w:rPr>
          <w:i/>
          <w:sz w:val="28"/>
          <w:szCs w:val="28"/>
        </w:rPr>
        <w:t>=1,…,</w:t>
      </w:r>
      <w:r w:rsidR="00890562" w:rsidRPr="00890562">
        <w:rPr>
          <w:i/>
          <w:sz w:val="28"/>
          <w:szCs w:val="28"/>
          <w:lang w:val="en-US"/>
        </w:rPr>
        <w:t>n</w:t>
      </w:r>
      <w:r w:rsidR="00890562" w:rsidRPr="00890562">
        <w:rPr>
          <w:sz w:val="28"/>
          <w:szCs w:val="28"/>
        </w:rPr>
        <w:t xml:space="preserve">), включаемых в выборку, рассчитываются по формуле: </w:t>
      </w:r>
      <m:oMath>
        <m:r>
          <w:rPr>
            <w:rFonts w:ascii="Cambria Math" w:hAnsi="Cambria Math"/>
            <w:sz w:val="26"/>
            <w:szCs w:val="26"/>
          </w:rPr>
          <m:t>k=A+(j-1)×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6"/>
            <w:szCs w:val="26"/>
          </w:rPr>
          <w:lastRenderedPageBreak/>
          <m:t>A+(j-1)×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≤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. Если </w:t>
      </w:r>
      <m:oMath>
        <m:r>
          <w:rPr>
            <w:rFonts w:ascii="Cambria Math" w:hAnsi="Cambria Math"/>
            <w:sz w:val="26"/>
            <w:szCs w:val="26"/>
          </w:rPr>
          <m:t>A+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j-1</m:t>
            </m:r>
          </m:e>
        </m:d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&gt;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то </w:t>
      </w:r>
      <m:oMath>
        <m:r>
          <w:rPr>
            <w:rFonts w:ascii="Cambria Math" w:hAnsi="Cambria Math"/>
            <w:sz w:val="26"/>
            <w:szCs w:val="26"/>
          </w:rPr>
          <m:t>k=A+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j-1</m:t>
            </m:r>
          </m:e>
        </m:d>
        <m: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890562" w:rsidRPr="00890562">
        <w:rPr>
          <w:sz w:val="28"/>
          <w:szCs w:val="28"/>
        </w:rPr>
        <w:t>, порядковый номер шага, принимает значение от 1,…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890562" w:rsidRPr="00890562">
        <w:rPr>
          <w:sz w:val="28"/>
          <w:szCs w:val="28"/>
        </w:rPr>
        <w:t>.</w:t>
      </w:r>
    </w:p>
    <w:p w:rsidR="00FA6B39" w:rsidRPr="00D329AC" w:rsidRDefault="00FA6B39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5BA5">
        <w:rPr>
          <w:color w:val="000000"/>
          <w:sz w:val="28"/>
          <w:szCs w:val="28"/>
        </w:rPr>
        <w:t>Отбор хозяй</w:t>
      </w:r>
      <w:proofErr w:type="gramStart"/>
      <w:r w:rsidRPr="00EA5BA5">
        <w:rPr>
          <w:color w:val="000000"/>
          <w:sz w:val="28"/>
          <w:szCs w:val="28"/>
        </w:rPr>
        <w:t>ств пр</w:t>
      </w:r>
      <w:proofErr w:type="gramEnd"/>
      <w:r w:rsidRPr="00EA5BA5">
        <w:rPr>
          <w:color w:val="000000"/>
          <w:sz w:val="28"/>
          <w:szCs w:val="28"/>
        </w:rPr>
        <w:t xml:space="preserve">одолжается до тех пор, пока их число не достигнет </w:t>
      </w:r>
      <w:proofErr w:type="spellStart"/>
      <w:r w:rsidRPr="00D329AC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A5BA5">
        <w:rPr>
          <w:color w:val="000000"/>
          <w:sz w:val="28"/>
          <w:szCs w:val="28"/>
        </w:rPr>
        <w:t>.</w:t>
      </w:r>
    </w:p>
    <w:p w:rsidR="00FA6B39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445449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для каждой основы выборки составляются списки крестьянских (фермерских) хозяйств и </w:t>
      </w:r>
      <w:r>
        <w:rPr>
          <w:sz w:val="28"/>
        </w:rPr>
        <w:t>индивидуальных предпринимателей, отобранных для включения в выборочную совокупность</w:t>
      </w:r>
      <w:r>
        <w:rPr>
          <w:sz w:val="28"/>
          <w:szCs w:val="28"/>
        </w:rPr>
        <w:t xml:space="preserve"> (таблица 3). </w:t>
      </w:r>
    </w:p>
    <w:p w:rsidR="00FA6B39" w:rsidRPr="00FD2EB6" w:rsidRDefault="00FA6B39" w:rsidP="00FD2EB6">
      <w:pPr>
        <w:jc w:val="right"/>
        <w:rPr>
          <w:sz w:val="28"/>
          <w:szCs w:val="28"/>
        </w:rPr>
      </w:pPr>
      <w:r w:rsidRPr="00FD2EB6">
        <w:rPr>
          <w:sz w:val="28"/>
          <w:szCs w:val="28"/>
        </w:rPr>
        <w:t>Таблица 3</w:t>
      </w:r>
    </w:p>
    <w:p w:rsidR="00FA6B39" w:rsidRPr="004D41C4" w:rsidRDefault="00FA6B39" w:rsidP="00B450DF">
      <w:pPr>
        <w:pStyle w:val="21"/>
        <w:spacing w:line="240" w:lineRule="auto"/>
        <w:ind w:firstLine="0"/>
        <w:jc w:val="center"/>
        <w:rPr>
          <w:sz w:val="26"/>
          <w:szCs w:val="26"/>
        </w:rPr>
      </w:pPr>
      <w:r w:rsidRPr="004D41C4">
        <w:rPr>
          <w:sz w:val="26"/>
          <w:szCs w:val="26"/>
        </w:rPr>
        <w:t>Список отобранных крестьянских (фермерских) хозяйств</w:t>
      </w:r>
    </w:p>
    <w:p w:rsidR="00FA6B39" w:rsidRPr="004D41C4" w:rsidRDefault="00FA6B39" w:rsidP="00B450DF">
      <w:pPr>
        <w:pStyle w:val="21"/>
        <w:spacing w:line="240" w:lineRule="auto"/>
        <w:ind w:firstLine="0"/>
        <w:jc w:val="center"/>
        <w:rPr>
          <w:sz w:val="26"/>
          <w:szCs w:val="26"/>
        </w:rPr>
      </w:pPr>
      <w:r w:rsidRPr="004D41C4">
        <w:rPr>
          <w:sz w:val="26"/>
          <w:szCs w:val="26"/>
        </w:rPr>
        <w:t>ииндивидуальных предпринимателей</w:t>
      </w:r>
    </w:p>
    <w:p w:rsidR="00FA6B39" w:rsidRPr="004D41C4" w:rsidRDefault="00FA6B39" w:rsidP="00B450DF">
      <w:pPr>
        <w:jc w:val="center"/>
        <w:rPr>
          <w:b/>
          <w:sz w:val="26"/>
          <w:szCs w:val="26"/>
        </w:rPr>
      </w:pPr>
      <w:r w:rsidRPr="004D41C4">
        <w:rPr>
          <w:b/>
          <w:sz w:val="26"/>
          <w:szCs w:val="26"/>
        </w:rPr>
        <w:t xml:space="preserve">по показателю «Общая посевная площадь (Условное поголовье скота)» </w:t>
      </w:r>
    </w:p>
    <w:p w:rsidR="00FA6B39" w:rsidRPr="003A42A6" w:rsidRDefault="00FA6B39" w:rsidP="00B450DF">
      <w:pPr>
        <w:pStyle w:val="21"/>
        <w:spacing w:line="240" w:lineRule="auto"/>
        <w:ind w:firstLine="0"/>
        <w:jc w:val="center"/>
        <w:rPr>
          <w:b w:val="0"/>
          <w:sz w:val="12"/>
          <w:szCs w:val="1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953"/>
      </w:tblGrid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5953" w:type="dxa"/>
          </w:tcPr>
          <w:p w:rsidR="00FA6B39" w:rsidRDefault="00FA6B39" w:rsidP="00B450DF">
            <w:pPr>
              <w:pStyle w:val="aa"/>
              <w:spacing w:after="0"/>
              <w:jc w:val="center"/>
            </w:pPr>
            <w:r>
              <w:t>Временный код учета</w:t>
            </w:r>
          </w:p>
        </w:tc>
      </w:tr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</w:p>
        </w:tc>
      </w:tr>
      <w:tr w:rsidR="00FA6B39" w:rsidTr="00023844">
        <w:tc>
          <w:tcPr>
            <w:tcW w:w="2268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FA6B39" w:rsidRDefault="00FA6B39" w:rsidP="00B450DF">
            <w:pPr>
              <w:jc w:val="center"/>
              <w:rPr>
                <w:sz w:val="20"/>
                <w:szCs w:val="20"/>
              </w:rPr>
            </w:pPr>
          </w:p>
        </w:tc>
      </w:tr>
      <w:tr w:rsidR="00FA6B39" w:rsidTr="00023844">
        <w:tc>
          <w:tcPr>
            <w:tcW w:w="2268" w:type="dxa"/>
          </w:tcPr>
          <w:p w:rsidR="00FA6B39" w:rsidRDefault="00FA6B39" w:rsidP="00023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FA6B39" w:rsidRDefault="00FA6B39" w:rsidP="00023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B39" w:rsidRDefault="00FA6B39" w:rsidP="003A42A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0155E">
        <w:rPr>
          <w:sz w:val="28"/>
          <w:szCs w:val="28"/>
        </w:rPr>
        <w:t>рестьянские (фермерские) хозяйства</w:t>
      </w:r>
      <w:r>
        <w:rPr>
          <w:sz w:val="28"/>
          <w:szCs w:val="28"/>
        </w:rPr>
        <w:t>и индивидуальные предприниматели</w:t>
      </w:r>
      <w:r w:rsidRPr="0020155E">
        <w:rPr>
          <w:sz w:val="28"/>
          <w:szCs w:val="28"/>
        </w:rPr>
        <w:t xml:space="preserve">, </w:t>
      </w:r>
      <w:r>
        <w:rPr>
          <w:sz w:val="28"/>
          <w:szCs w:val="28"/>
        </w:rPr>
        <w:t>выявленные при</w:t>
      </w:r>
      <w:r w:rsidRPr="0020155E">
        <w:rPr>
          <w:sz w:val="28"/>
          <w:szCs w:val="28"/>
        </w:rPr>
        <w:t xml:space="preserve"> последней актуализации </w:t>
      </w:r>
      <w:r>
        <w:rPr>
          <w:sz w:val="28"/>
          <w:szCs w:val="28"/>
        </w:rPr>
        <w:t>генеральной совокупности № 3 как вновь созданные, обследуются отдельно, а сводные итоги по таким хозяйствам добавляются к распространенным данным выборочной совокупности.</w:t>
      </w:r>
    </w:p>
    <w:p w:rsidR="003A42A6" w:rsidRDefault="003A42A6" w:rsidP="003A42A6">
      <w:pPr>
        <w:jc w:val="center"/>
        <w:rPr>
          <w:b/>
          <w:sz w:val="28"/>
          <w:szCs w:val="28"/>
        </w:rPr>
      </w:pPr>
    </w:p>
    <w:p w:rsidR="00FA6B39" w:rsidRDefault="00FA6B39" w:rsidP="003A4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Распространение на генеральную совокупность данных</w:t>
      </w:r>
      <w:r w:rsidR="00A41CC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выборочного обследования крестьянских (фермерских) хозяйств</w:t>
      </w:r>
      <w:r w:rsidR="00A41CC2">
        <w:rPr>
          <w:b/>
          <w:sz w:val="28"/>
          <w:szCs w:val="28"/>
        </w:rPr>
        <w:br/>
      </w:r>
      <w:r>
        <w:rPr>
          <w:b/>
          <w:sz w:val="28"/>
          <w:szCs w:val="28"/>
        </w:rPr>
        <w:t>и индивидуальных предпринимателей</w:t>
      </w:r>
    </w:p>
    <w:p w:rsidR="00FA6B39" w:rsidRPr="00877FAD" w:rsidRDefault="00FA6B39" w:rsidP="00A41CC2">
      <w:pPr>
        <w:jc w:val="center"/>
      </w:pPr>
    </w:p>
    <w:p w:rsidR="009452EF" w:rsidRDefault="00FA6B39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Оценке подлежат все показатели форм № 2-фермер </w:t>
      </w:r>
      <w:r w:rsidR="009452EF">
        <w:rPr>
          <w:sz w:val="28"/>
        </w:rPr>
        <w:t>«</w:t>
      </w:r>
      <w:r>
        <w:rPr>
          <w:sz w:val="28"/>
        </w:rPr>
        <w:t>Сведения о сборе урожая сельскохозяйственных культур</w:t>
      </w:r>
      <w:r w:rsidR="009452EF">
        <w:rPr>
          <w:sz w:val="28"/>
        </w:rPr>
        <w:t>»</w:t>
      </w:r>
      <w:r>
        <w:rPr>
          <w:sz w:val="28"/>
        </w:rPr>
        <w:t xml:space="preserve">, № 3-фермер </w:t>
      </w:r>
      <w:r w:rsidR="009452EF">
        <w:rPr>
          <w:sz w:val="28"/>
        </w:rPr>
        <w:t>«</w:t>
      </w:r>
      <w:r>
        <w:rPr>
          <w:sz w:val="28"/>
        </w:rPr>
        <w:t xml:space="preserve">Сведения </w:t>
      </w:r>
      <w:r w:rsidR="00873DFA">
        <w:rPr>
          <w:sz w:val="28"/>
        </w:rPr>
        <w:br/>
      </w:r>
      <w:r>
        <w:rPr>
          <w:sz w:val="28"/>
        </w:rPr>
        <w:t>о производстве продукции животноводства и поголовье скота</w:t>
      </w:r>
      <w:r w:rsidR="009452EF">
        <w:rPr>
          <w:sz w:val="28"/>
        </w:rPr>
        <w:t>».</w:t>
      </w:r>
    </w:p>
    <w:p w:rsidR="004100FC" w:rsidRDefault="004100FC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основании полученных данных по обследованным хозяйствам составляются списки хозяйств, имеющих:</w:t>
      </w:r>
    </w:p>
    <w:p w:rsidR="004100FC" w:rsidRDefault="004100FC" w:rsidP="003A42A6">
      <w:pPr>
        <w:pStyle w:val="1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посевную площадь зерновых и зернобобовых культур – список 1;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</w:t>
      </w:r>
      <w:r>
        <w:rPr>
          <w:color w:val="000000"/>
          <w:sz w:val="28"/>
          <w:szCs w:val="28"/>
        </w:rPr>
        <w:t>технических культур – список 2;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картофеля </w:t>
      </w:r>
      <w:r>
        <w:rPr>
          <w:color w:val="000000"/>
          <w:sz w:val="28"/>
          <w:szCs w:val="28"/>
        </w:rPr>
        <w:t>– список 3;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овощей </w:t>
      </w:r>
      <w:r>
        <w:rPr>
          <w:color w:val="000000"/>
          <w:sz w:val="28"/>
          <w:szCs w:val="28"/>
        </w:rPr>
        <w:t xml:space="preserve"> и бахчевых – список 4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посевную площадь кормовых культур </w:t>
      </w:r>
      <w:r>
        <w:rPr>
          <w:color w:val="000000"/>
          <w:sz w:val="28"/>
          <w:szCs w:val="28"/>
        </w:rPr>
        <w:t>– список 5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lastRenderedPageBreak/>
        <w:t xml:space="preserve">поголовье крупного рогатого скота </w:t>
      </w:r>
      <w:r>
        <w:rPr>
          <w:color w:val="000000"/>
          <w:sz w:val="28"/>
          <w:szCs w:val="28"/>
        </w:rPr>
        <w:t>– список 6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свиней </w:t>
      </w:r>
      <w:r>
        <w:rPr>
          <w:color w:val="000000"/>
          <w:sz w:val="28"/>
          <w:szCs w:val="28"/>
        </w:rPr>
        <w:t>– список 7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овец и коз </w:t>
      </w:r>
      <w:r>
        <w:rPr>
          <w:color w:val="000000"/>
          <w:sz w:val="28"/>
          <w:szCs w:val="28"/>
        </w:rPr>
        <w:t>– список 8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лошадей </w:t>
      </w:r>
      <w:r>
        <w:rPr>
          <w:color w:val="000000"/>
          <w:sz w:val="28"/>
          <w:szCs w:val="28"/>
        </w:rPr>
        <w:t>– список 9</w:t>
      </w:r>
      <w:r w:rsidRPr="00EA0D67">
        <w:rPr>
          <w:color w:val="000000"/>
          <w:sz w:val="28"/>
          <w:szCs w:val="28"/>
        </w:rPr>
        <w:t>;</w:t>
      </w:r>
    </w:p>
    <w:p w:rsidR="004100FC" w:rsidRPr="00EA0D67" w:rsidRDefault="004100FC" w:rsidP="003A42A6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птицы </w:t>
      </w:r>
      <w:r>
        <w:rPr>
          <w:color w:val="000000"/>
          <w:sz w:val="28"/>
          <w:szCs w:val="28"/>
        </w:rPr>
        <w:t>– список 10</w:t>
      </w:r>
      <w:r w:rsidRPr="00EA0D67">
        <w:rPr>
          <w:color w:val="000000"/>
          <w:sz w:val="28"/>
          <w:szCs w:val="28"/>
        </w:rPr>
        <w:t>;</w:t>
      </w:r>
    </w:p>
    <w:p w:rsidR="004100FC" w:rsidRDefault="004100FC" w:rsidP="003A42A6">
      <w:pPr>
        <w:spacing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поголовье северных оленей </w:t>
      </w:r>
      <w:r>
        <w:rPr>
          <w:color w:val="000000"/>
          <w:sz w:val="28"/>
          <w:szCs w:val="28"/>
        </w:rPr>
        <w:t>– список 11</w:t>
      </w:r>
      <w:r>
        <w:rPr>
          <w:i/>
          <w:iCs/>
          <w:color w:val="000000"/>
          <w:sz w:val="28"/>
          <w:szCs w:val="28"/>
        </w:rPr>
        <w:t>.</w:t>
      </w:r>
    </w:p>
    <w:p w:rsidR="004100FC" w:rsidRPr="001A143F" w:rsidRDefault="004100FC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 xml:space="preserve">Выборочная совокупность №1: </w:t>
      </w:r>
    </w:p>
    <w:p w:rsidR="004100FC" w:rsidRPr="001A143F" w:rsidRDefault="004100FC" w:rsidP="003A42A6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>список видов культур по растениеводству с 1</w:t>
      </w:r>
      <w:r w:rsidR="00045108">
        <w:rPr>
          <w:color w:val="000000"/>
          <w:sz w:val="28"/>
          <w:szCs w:val="28"/>
        </w:rPr>
        <w:t>–</w:t>
      </w:r>
      <w:r w:rsidRPr="001A143F">
        <w:rPr>
          <w:color w:val="000000"/>
          <w:sz w:val="28"/>
          <w:szCs w:val="28"/>
        </w:rPr>
        <w:t>5</w:t>
      </w:r>
      <w:r w:rsidR="00045108">
        <w:rPr>
          <w:color w:val="000000"/>
          <w:sz w:val="28"/>
          <w:szCs w:val="28"/>
        </w:rPr>
        <w:t>.</w:t>
      </w:r>
    </w:p>
    <w:p w:rsidR="004100FC" w:rsidRPr="001A143F" w:rsidRDefault="004100FC" w:rsidP="003A42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143F">
        <w:rPr>
          <w:color w:val="000000"/>
          <w:sz w:val="28"/>
          <w:szCs w:val="28"/>
        </w:rPr>
        <w:t xml:space="preserve">Выборочная совокупность №2: </w:t>
      </w:r>
    </w:p>
    <w:p w:rsidR="004100FC" w:rsidRDefault="001A143F" w:rsidP="003A42A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00FC">
        <w:rPr>
          <w:color w:val="000000"/>
          <w:sz w:val="28"/>
          <w:szCs w:val="28"/>
        </w:rPr>
        <w:t>список видов скота по животноводству с 6</w:t>
      </w:r>
      <w:r w:rsidR="00045108">
        <w:rPr>
          <w:color w:val="000000"/>
          <w:sz w:val="28"/>
          <w:szCs w:val="28"/>
        </w:rPr>
        <w:t>–</w:t>
      </w:r>
      <w:r w:rsidR="004100FC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</w:p>
    <w:p w:rsidR="00877FAD" w:rsidRPr="00877FAD" w:rsidRDefault="00877FAD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Расчет</w:t>
      </w:r>
      <w:r w:rsidRPr="00877FAD">
        <w:rPr>
          <w:sz w:val="28"/>
          <w:szCs w:val="28"/>
        </w:rPr>
        <w:t xml:space="preserve"> посевной (убранной) площади и сбора урожая</w:t>
      </w:r>
      <w:r>
        <w:rPr>
          <w:sz w:val="28"/>
          <w:szCs w:val="28"/>
        </w:rPr>
        <w:t xml:space="preserve"> по видам зерновых и зернобобовых, технических, овощных, кормовых культур (оценка поголовья скота по половозрастным группам) </w:t>
      </w:r>
      <w:r w:rsidRPr="00877FAD">
        <w:rPr>
          <w:sz w:val="28"/>
          <w:szCs w:val="28"/>
        </w:rPr>
        <w:t xml:space="preserve">производится по </w:t>
      </w:r>
      <w:r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br/>
      </w:r>
      <w:r w:rsidR="007020A7">
        <w:rPr>
          <w:sz w:val="28"/>
          <w:szCs w:val="28"/>
        </w:rPr>
        <w:t>спискам.</w:t>
      </w:r>
    </w:p>
    <w:p w:rsidR="00CE6FA4" w:rsidRDefault="004100FC" w:rsidP="003A42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A0D67">
        <w:rPr>
          <w:color w:val="000000"/>
          <w:sz w:val="28"/>
          <w:szCs w:val="28"/>
        </w:rPr>
        <w:t xml:space="preserve">Распространение выборочных данных на генеральную совокупность </w:t>
      </w:r>
      <w:r w:rsidR="00AE611E">
        <w:rPr>
          <w:color w:val="000000"/>
          <w:sz w:val="28"/>
          <w:szCs w:val="28"/>
        </w:rPr>
        <w:br/>
        <w:t>по показателям «</w:t>
      </w:r>
      <w:r w:rsidRPr="00EA0D67">
        <w:rPr>
          <w:color w:val="000000"/>
          <w:sz w:val="28"/>
          <w:szCs w:val="28"/>
        </w:rPr>
        <w:t>Поголовье коров</w:t>
      </w:r>
      <w:r w:rsidR="00AE611E">
        <w:rPr>
          <w:color w:val="000000"/>
          <w:sz w:val="28"/>
          <w:szCs w:val="28"/>
        </w:rPr>
        <w:t>», «</w:t>
      </w:r>
      <w:r w:rsidRPr="00EA0D67">
        <w:rPr>
          <w:color w:val="000000"/>
          <w:sz w:val="28"/>
          <w:szCs w:val="28"/>
        </w:rPr>
        <w:t>Надоено молока</w:t>
      </w:r>
      <w:r w:rsidR="00AE611E">
        <w:rPr>
          <w:color w:val="000000"/>
          <w:sz w:val="28"/>
          <w:szCs w:val="28"/>
        </w:rPr>
        <w:t>», «</w:t>
      </w:r>
      <w:r w:rsidRPr="00EA0D67">
        <w:rPr>
          <w:color w:val="000000"/>
          <w:sz w:val="28"/>
          <w:szCs w:val="28"/>
        </w:rPr>
        <w:t>Надоено молока кор</w:t>
      </w:r>
      <w:r w:rsidR="00AE611E">
        <w:rPr>
          <w:color w:val="000000"/>
          <w:sz w:val="28"/>
          <w:szCs w:val="28"/>
        </w:rPr>
        <w:t>овьего»</w:t>
      </w:r>
      <w:r w:rsidR="0057306A">
        <w:rPr>
          <w:color w:val="000000"/>
          <w:sz w:val="28"/>
          <w:szCs w:val="28"/>
        </w:rPr>
        <w:t xml:space="preserve"> производится по списку 6</w:t>
      </w:r>
      <w:r w:rsidR="00AE611E">
        <w:rPr>
          <w:color w:val="000000"/>
          <w:sz w:val="28"/>
          <w:szCs w:val="28"/>
        </w:rPr>
        <w:t>; «</w:t>
      </w:r>
      <w:r w:rsidRPr="00EA0D67">
        <w:rPr>
          <w:color w:val="000000"/>
          <w:sz w:val="28"/>
          <w:szCs w:val="28"/>
        </w:rPr>
        <w:t>Настрижено ш</w:t>
      </w:r>
      <w:r w:rsidR="0057306A">
        <w:rPr>
          <w:color w:val="000000"/>
          <w:sz w:val="28"/>
          <w:szCs w:val="28"/>
        </w:rPr>
        <w:t>ерсти овечьей</w:t>
      </w:r>
      <w:r w:rsidR="00AE611E">
        <w:rPr>
          <w:color w:val="000000"/>
          <w:sz w:val="28"/>
          <w:szCs w:val="28"/>
        </w:rPr>
        <w:t>»</w:t>
      </w:r>
      <w:r w:rsidR="00AE611E">
        <w:rPr>
          <w:color w:val="000000"/>
          <w:sz w:val="28"/>
          <w:szCs w:val="28"/>
        </w:rPr>
        <w:br/>
        <w:t>–</w:t>
      </w:r>
      <w:r w:rsidR="0057306A">
        <w:rPr>
          <w:color w:val="000000"/>
          <w:sz w:val="28"/>
          <w:szCs w:val="28"/>
        </w:rPr>
        <w:t xml:space="preserve"> по списку 8</w:t>
      </w:r>
      <w:r w:rsidR="00CE6FA4">
        <w:rPr>
          <w:color w:val="000000"/>
          <w:sz w:val="28"/>
          <w:szCs w:val="28"/>
        </w:rPr>
        <w:t xml:space="preserve">; «Получено яиц от птицы всех видов» </w:t>
      </w:r>
      <w:r w:rsidR="00AE611E">
        <w:rPr>
          <w:color w:val="000000"/>
          <w:sz w:val="28"/>
          <w:szCs w:val="28"/>
        </w:rPr>
        <w:t>–</w:t>
      </w:r>
      <w:r w:rsidR="00CE6FA4">
        <w:rPr>
          <w:color w:val="000000"/>
          <w:sz w:val="28"/>
          <w:szCs w:val="28"/>
        </w:rPr>
        <w:t xml:space="preserve"> по списку 10.</w:t>
      </w:r>
    </w:p>
    <w:p w:rsidR="00FA6B39" w:rsidRDefault="00926378" w:rsidP="003A42A6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95974">
        <w:rPr>
          <w:sz w:val="28"/>
          <w:szCs w:val="28"/>
        </w:rPr>
        <w:t>2.1</w:t>
      </w:r>
      <w:r w:rsidR="00A817DF">
        <w:rPr>
          <w:sz w:val="28"/>
          <w:szCs w:val="28"/>
        </w:rPr>
        <w:t>.</w:t>
      </w:r>
      <w:r w:rsidR="00FA6B39">
        <w:rPr>
          <w:sz w:val="28"/>
          <w:szCs w:val="28"/>
        </w:rPr>
        <w:t>По каждо</w:t>
      </w:r>
      <w:r w:rsidR="003E6220">
        <w:rPr>
          <w:sz w:val="28"/>
          <w:szCs w:val="28"/>
        </w:rPr>
        <w:t>му</w:t>
      </w:r>
      <w:r w:rsidR="00960B06">
        <w:rPr>
          <w:sz w:val="28"/>
          <w:szCs w:val="28"/>
          <w:lang w:val="en-US"/>
        </w:rPr>
        <w:t>j</w:t>
      </w:r>
      <w:r w:rsidR="00960B06" w:rsidRPr="00960B06">
        <w:rPr>
          <w:sz w:val="28"/>
          <w:szCs w:val="28"/>
        </w:rPr>
        <w:t>-</w:t>
      </w:r>
      <w:proofErr w:type="spellStart"/>
      <w:r w:rsidR="00960B06">
        <w:rPr>
          <w:sz w:val="28"/>
          <w:szCs w:val="28"/>
        </w:rPr>
        <w:t>му</w:t>
      </w:r>
      <w:proofErr w:type="spellEnd"/>
      <w:r w:rsidR="00960B06">
        <w:rPr>
          <w:sz w:val="28"/>
          <w:szCs w:val="28"/>
        </w:rPr>
        <w:t xml:space="preserve"> списку </w:t>
      </w:r>
      <w:proofErr w:type="spellStart"/>
      <w:r w:rsidR="00960B06">
        <w:rPr>
          <w:sz w:val="28"/>
          <w:szCs w:val="28"/>
          <w:lang w:val="en-US"/>
        </w:rPr>
        <w:t>i</w:t>
      </w:r>
      <w:proofErr w:type="spellEnd"/>
      <w:r w:rsidR="00960B06" w:rsidRPr="00960B06">
        <w:rPr>
          <w:sz w:val="28"/>
          <w:szCs w:val="28"/>
        </w:rPr>
        <w:t>-</w:t>
      </w:r>
      <w:r w:rsidR="00960B06">
        <w:rPr>
          <w:sz w:val="28"/>
          <w:szCs w:val="28"/>
        </w:rPr>
        <w:t>ой выборочной совокупности</w:t>
      </w:r>
      <w:r w:rsidR="00AE611E">
        <w:rPr>
          <w:sz w:val="28"/>
          <w:szCs w:val="28"/>
        </w:rPr>
        <w:br/>
      </w:r>
      <w:r w:rsidR="003A42A6">
        <w:rPr>
          <w:sz w:val="28"/>
          <w:szCs w:val="28"/>
        </w:rPr>
        <w:t>для</w:t>
      </w:r>
      <w:r w:rsidR="00FA6B39">
        <w:rPr>
          <w:sz w:val="28"/>
          <w:szCs w:val="28"/>
        </w:rPr>
        <w:t xml:space="preserve"> показателей </w:t>
      </w:r>
      <w:r w:rsidR="008B7292">
        <w:rPr>
          <w:sz w:val="28"/>
          <w:szCs w:val="28"/>
        </w:rPr>
        <w:t>«</w:t>
      </w:r>
      <w:r w:rsidR="00FA6B39">
        <w:rPr>
          <w:sz w:val="28"/>
          <w:szCs w:val="28"/>
        </w:rPr>
        <w:t>Посевная/убранная площадь</w:t>
      </w:r>
      <w:r w:rsidR="008B7292">
        <w:rPr>
          <w:sz w:val="28"/>
          <w:szCs w:val="28"/>
        </w:rPr>
        <w:t>»</w:t>
      </w:r>
      <w:r w:rsidR="00FA6B39">
        <w:rPr>
          <w:sz w:val="28"/>
          <w:szCs w:val="28"/>
        </w:rPr>
        <w:t xml:space="preserve"> (</w:t>
      </w:r>
      <w:r w:rsidR="008B7292">
        <w:rPr>
          <w:sz w:val="28"/>
          <w:szCs w:val="28"/>
        </w:rPr>
        <w:t>«</w:t>
      </w:r>
      <w:r w:rsidR="00FA6B39">
        <w:rPr>
          <w:sz w:val="28"/>
          <w:szCs w:val="28"/>
        </w:rPr>
        <w:t>Поголовье скота и птицы</w:t>
      </w:r>
      <w:r w:rsidR="008B7292">
        <w:rPr>
          <w:sz w:val="28"/>
          <w:szCs w:val="28"/>
        </w:rPr>
        <w:t>»</w:t>
      </w:r>
      <w:r w:rsidR="00FA6B39">
        <w:rPr>
          <w:sz w:val="28"/>
          <w:szCs w:val="28"/>
        </w:rPr>
        <w:t xml:space="preserve">), «Фактический сбор урожая» («Произведено продукции животноводства»), </w:t>
      </w:r>
      <w:r w:rsidR="00FA6B39">
        <w:rPr>
          <w:bCs/>
          <w:sz w:val="28"/>
          <w:szCs w:val="28"/>
        </w:rPr>
        <w:t>«Реализовано сельскохозяйственной продукции»</w:t>
      </w:r>
      <w:r w:rsidR="00FA6B39">
        <w:rPr>
          <w:sz w:val="28"/>
          <w:szCs w:val="28"/>
        </w:rPr>
        <w:t xml:space="preserve"> рассчитываются</w:t>
      </w:r>
      <w:r w:rsidR="003A42A6">
        <w:rPr>
          <w:sz w:val="28"/>
          <w:szCs w:val="28"/>
        </w:rPr>
        <w:t xml:space="preserve"> оценки</w:t>
      </w:r>
      <w:r w:rsidR="00FA6B39">
        <w:rPr>
          <w:sz w:val="28"/>
          <w:szCs w:val="28"/>
        </w:rPr>
        <w:t>:</w:t>
      </w:r>
    </w:p>
    <w:p w:rsidR="00FA6B39" w:rsidRDefault="00960B06" w:rsidP="003A42A6">
      <w:pPr>
        <w:pStyle w:val="11"/>
        <w:spacing w:line="360" w:lineRule="auto"/>
        <w:ind w:left="709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A6B39">
        <w:rPr>
          <w:sz w:val="28"/>
          <w:szCs w:val="28"/>
        </w:rPr>
        <w:t>средне</w:t>
      </w:r>
      <w:r w:rsidR="003A42A6">
        <w:rPr>
          <w:sz w:val="28"/>
          <w:szCs w:val="28"/>
        </w:rPr>
        <w:t>го</w:t>
      </w:r>
      <w:r w:rsidR="00FA6B39">
        <w:rPr>
          <w:sz w:val="28"/>
          <w:szCs w:val="28"/>
        </w:rPr>
        <w:t xml:space="preserve"> значени</w:t>
      </w:r>
      <w:r w:rsidR="003A42A6">
        <w:rPr>
          <w:sz w:val="28"/>
          <w:szCs w:val="28"/>
        </w:rPr>
        <w:t>я</w:t>
      </w:r>
      <w:r w:rsidR="00FA6B39">
        <w:rPr>
          <w:sz w:val="28"/>
          <w:szCs w:val="28"/>
        </w:rPr>
        <w:t xml:space="preserve"> показателя на </w:t>
      </w:r>
      <w:r w:rsidR="00045108">
        <w:rPr>
          <w:sz w:val="28"/>
          <w:szCs w:val="28"/>
        </w:rPr>
        <w:t>одно</w:t>
      </w:r>
      <w:r w:rsidR="00FA6B39">
        <w:rPr>
          <w:sz w:val="28"/>
          <w:szCs w:val="28"/>
        </w:rPr>
        <w:t xml:space="preserve"> хозяйст</w:t>
      </w:r>
      <w:r w:rsidR="00FA6B39">
        <w:rPr>
          <w:snapToGrid/>
          <w:sz w:val="28"/>
          <w:szCs w:val="28"/>
        </w:rPr>
        <w:t>во:</w:t>
      </w:r>
    </w:p>
    <w:p w:rsidR="007020A7" w:rsidRPr="007020A7" w:rsidRDefault="0097505D" w:rsidP="003A42A6">
      <w:pPr>
        <w:pStyle w:val="1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FA6B39" w:rsidRPr="003E6220" w:rsidRDefault="00FA6B39" w:rsidP="003A42A6">
      <w:pPr>
        <w:pStyle w:val="11"/>
        <w:spacing w:line="360" w:lineRule="auto"/>
        <w:ind w:left="709"/>
        <w:jc w:val="both"/>
        <w:rPr>
          <w:snapToGrid/>
          <w:sz w:val="28"/>
          <w:szCs w:val="28"/>
        </w:rPr>
      </w:pPr>
      <w:r w:rsidRPr="003E62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Pr="003E6220">
        <w:rPr>
          <w:snapToGrid/>
          <w:sz w:val="28"/>
          <w:szCs w:val="28"/>
        </w:rPr>
        <w:t xml:space="preserve">– </w:t>
      </w:r>
      <w:r w:rsidR="002D3B23">
        <w:rPr>
          <w:snapToGrid/>
          <w:sz w:val="28"/>
          <w:szCs w:val="28"/>
        </w:rPr>
        <w:t xml:space="preserve">суммарное значение </w:t>
      </w:r>
      <w:r w:rsidRPr="003E6220">
        <w:rPr>
          <w:sz w:val="28"/>
          <w:szCs w:val="28"/>
        </w:rPr>
        <w:t>посевн</w:t>
      </w:r>
      <w:r w:rsidR="003062FB">
        <w:rPr>
          <w:sz w:val="28"/>
          <w:szCs w:val="28"/>
        </w:rPr>
        <w:t>ой</w:t>
      </w:r>
      <w:r w:rsidRPr="003E6220">
        <w:rPr>
          <w:sz w:val="28"/>
          <w:szCs w:val="28"/>
        </w:rPr>
        <w:t>/убранн</w:t>
      </w:r>
      <w:r w:rsidR="003062FB">
        <w:rPr>
          <w:sz w:val="28"/>
          <w:szCs w:val="28"/>
        </w:rPr>
        <w:t>ой</w:t>
      </w:r>
      <w:r w:rsidRPr="003E6220">
        <w:rPr>
          <w:sz w:val="28"/>
          <w:szCs w:val="28"/>
        </w:rPr>
        <w:t xml:space="preserve"> площад</w:t>
      </w:r>
      <w:r w:rsidR="003062FB">
        <w:rPr>
          <w:sz w:val="28"/>
          <w:szCs w:val="28"/>
        </w:rPr>
        <w:t>и</w:t>
      </w:r>
      <w:r w:rsidRPr="003E6220">
        <w:rPr>
          <w:sz w:val="28"/>
          <w:szCs w:val="28"/>
        </w:rPr>
        <w:t xml:space="preserve"> (поголовь</w:t>
      </w:r>
      <w:r w:rsidR="003062FB">
        <w:rPr>
          <w:sz w:val="28"/>
          <w:szCs w:val="28"/>
        </w:rPr>
        <w:t>я</w:t>
      </w:r>
      <w:r w:rsidRPr="003E6220">
        <w:rPr>
          <w:sz w:val="28"/>
          <w:szCs w:val="28"/>
        </w:rPr>
        <w:t xml:space="preserve"> скота и птицы, объем</w:t>
      </w:r>
      <w:r w:rsidR="003062FB">
        <w:rPr>
          <w:sz w:val="28"/>
          <w:szCs w:val="28"/>
        </w:rPr>
        <w:t>а</w:t>
      </w:r>
      <w:r w:rsidRPr="003E6220">
        <w:rPr>
          <w:sz w:val="28"/>
          <w:szCs w:val="28"/>
        </w:rPr>
        <w:t xml:space="preserve"> реализации сельхозпродукции) </w:t>
      </w:r>
      <w:r w:rsidR="00F84B3A">
        <w:rPr>
          <w:sz w:val="28"/>
          <w:szCs w:val="28"/>
        </w:rPr>
        <w:br/>
      </w:r>
      <w:r w:rsidR="00906D92">
        <w:rPr>
          <w:sz w:val="28"/>
          <w:szCs w:val="28"/>
          <w:lang w:val="en-US"/>
        </w:rPr>
        <w:t>k</w:t>
      </w:r>
      <w:r w:rsidR="00906D92">
        <w:rPr>
          <w:sz w:val="28"/>
          <w:szCs w:val="28"/>
        </w:rPr>
        <w:t xml:space="preserve">-го </w:t>
      </w:r>
      <w:r w:rsidRPr="003E6220">
        <w:rPr>
          <w:sz w:val="28"/>
          <w:szCs w:val="28"/>
        </w:rPr>
        <w:t xml:space="preserve">хозяйства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 w:rsidR="00960B06">
        <w:rPr>
          <w:sz w:val="28"/>
          <w:szCs w:val="28"/>
        </w:rPr>
        <w:t>госписка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>-ой выборочной совокупности,</w:t>
      </w:r>
    </w:p>
    <w:p w:rsidR="00FA6B39" w:rsidRPr="003E6220" w:rsidRDefault="00FA6B39" w:rsidP="003A42A6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E6220">
        <w:rPr>
          <w:i/>
          <w:sz w:val="28"/>
          <w:szCs w:val="28"/>
          <w:lang w:val="en-US"/>
        </w:rPr>
        <w:t>n</w:t>
      </w:r>
      <w:r w:rsidRPr="003E6220">
        <w:rPr>
          <w:i/>
          <w:sz w:val="28"/>
          <w:szCs w:val="28"/>
          <w:vertAlign w:val="subscript"/>
          <w:lang w:val="en-US"/>
        </w:rPr>
        <w:t>i</w:t>
      </w:r>
      <w:r w:rsidRPr="003E6220">
        <w:rPr>
          <w:i/>
          <w:sz w:val="28"/>
          <w:szCs w:val="28"/>
          <w:vertAlign w:val="subscript"/>
        </w:rPr>
        <w:t>j</w:t>
      </w:r>
      <w:proofErr w:type="spellEnd"/>
      <w:r w:rsidR="004D4F14">
        <w:rPr>
          <w:color w:val="000000"/>
          <w:sz w:val="28"/>
          <w:szCs w:val="28"/>
        </w:rPr>
        <w:t>–</w:t>
      </w:r>
      <w:r w:rsidRPr="003E6220">
        <w:rPr>
          <w:sz w:val="28"/>
          <w:szCs w:val="28"/>
        </w:rPr>
        <w:t xml:space="preserve"> число хозяйств в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 w:rsidR="00960B06">
        <w:rPr>
          <w:sz w:val="28"/>
          <w:szCs w:val="28"/>
        </w:rPr>
        <w:t>омсписке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>-ой выборочной совокупности;</w:t>
      </w:r>
    </w:p>
    <w:p w:rsidR="00FA6B39" w:rsidRPr="00260C7A" w:rsidRDefault="00960B06" w:rsidP="003A42A6">
      <w:pPr>
        <w:pStyle w:val="1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3A42A6">
        <w:rPr>
          <w:sz w:val="28"/>
          <w:szCs w:val="28"/>
        </w:rPr>
        <w:t>урожайности</w:t>
      </w:r>
      <w:r w:rsidR="00FA6B39">
        <w:rPr>
          <w:sz w:val="28"/>
          <w:szCs w:val="28"/>
        </w:rPr>
        <w:t xml:space="preserve"> сельскохозяйственной культуры (продуктивность скота </w:t>
      </w:r>
      <w:r w:rsidR="00A817DF">
        <w:rPr>
          <w:sz w:val="28"/>
          <w:szCs w:val="28"/>
        </w:rPr>
        <w:br/>
      </w:r>
      <w:r w:rsidR="00FA6B39">
        <w:rPr>
          <w:sz w:val="28"/>
          <w:szCs w:val="28"/>
        </w:rPr>
        <w:t>и птицы):</w:t>
      </w:r>
    </w:p>
    <w:p w:rsidR="00CB425E" w:rsidRPr="005A2ABF" w:rsidRDefault="0097505D" w:rsidP="003A42A6">
      <w:pPr>
        <w:pStyle w:val="11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A6B39" w:rsidRDefault="00CB425E" w:rsidP="003A42A6">
      <w:pPr>
        <w:pStyle w:val="1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6B39" w:rsidRPr="00960B06">
        <w:rPr>
          <w:sz w:val="28"/>
          <w:szCs w:val="28"/>
        </w:rPr>
        <w:t>де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="005A2ABF">
        <w:rPr>
          <w:sz w:val="28"/>
          <w:szCs w:val="28"/>
        </w:rPr>
        <w:t xml:space="preserve">–суммарное значение </w:t>
      </w:r>
      <w:r w:rsidR="00FA6B39" w:rsidRPr="00960B06">
        <w:rPr>
          <w:sz w:val="28"/>
          <w:szCs w:val="28"/>
        </w:rPr>
        <w:t>фактическ</w:t>
      </w:r>
      <w:r w:rsidR="005A2ABF">
        <w:rPr>
          <w:sz w:val="28"/>
          <w:szCs w:val="28"/>
        </w:rPr>
        <w:t>ого</w:t>
      </w:r>
      <w:r w:rsidR="00FA6B39" w:rsidRPr="00960B06">
        <w:rPr>
          <w:sz w:val="28"/>
          <w:szCs w:val="28"/>
        </w:rPr>
        <w:t xml:space="preserve"> сбор</w:t>
      </w:r>
      <w:r w:rsidR="00045108">
        <w:rPr>
          <w:sz w:val="28"/>
          <w:szCs w:val="28"/>
        </w:rPr>
        <w:t>а</w:t>
      </w:r>
      <w:r w:rsidR="00FA6B39" w:rsidRPr="00960B06">
        <w:rPr>
          <w:sz w:val="28"/>
          <w:szCs w:val="28"/>
        </w:rPr>
        <w:t xml:space="preserve"> урожая (объем</w:t>
      </w:r>
      <w:r w:rsidR="005A2ABF">
        <w:rPr>
          <w:sz w:val="28"/>
          <w:szCs w:val="28"/>
        </w:rPr>
        <w:t>а</w:t>
      </w:r>
      <w:r w:rsidR="00FA6B39" w:rsidRPr="00960B06">
        <w:rPr>
          <w:sz w:val="28"/>
          <w:szCs w:val="28"/>
        </w:rPr>
        <w:t xml:space="preserve"> производ</w:t>
      </w:r>
      <w:r w:rsidR="005A2ABF">
        <w:rPr>
          <w:sz w:val="28"/>
          <w:szCs w:val="28"/>
        </w:rPr>
        <w:t xml:space="preserve">ства продукции животноводства) </w:t>
      </w:r>
      <w:r w:rsidR="005A2ABF">
        <w:rPr>
          <w:sz w:val="28"/>
          <w:szCs w:val="28"/>
          <w:lang w:val="en-US"/>
        </w:rPr>
        <w:t>k</w:t>
      </w:r>
      <w:r w:rsidR="005A2ABF" w:rsidRPr="005A2ABF">
        <w:rPr>
          <w:sz w:val="28"/>
          <w:szCs w:val="28"/>
        </w:rPr>
        <w:t>-</w:t>
      </w:r>
      <w:r w:rsidR="005A2ABF">
        <w:rPr>
          <w:sz w:val="28"/>
          <w:szCs w:val="28"/>
        </w:rPr>
        <w:t>го</w:t>
      </w:r>
      <w:r w:rsidR="00FA6B39" w:rsidRPr="00960B06">
        <w:rPr>
          <w:sz w:val="28"/>
          <w:szCs w:val="28"/>
        </w:rPr>
        <w:t xml:space="preserve"> хозяйств</w:t>
      </w:r>
      <w:r w:rsidR="005A2ABF">
        <w:rPr>
          <w:sz w:val="28"/>
          <w:szCs w:val="28"/>
        </w:rPr>
        <w:t>а</w:t>
      </w:r>
      <w:r w:rsidR="00A817DF">
        <w:rPr>
          <w:sz w:val="28"/>
          <w:szCs w:val="28"/>
        </w:rPr>
        <w:br/>
      </w:r>
      <w:r w:rsidR="00FA6B39" w:rsidRPr="00960B06">
        <w:rPr>
          <w:i/>
          <w:sz w:val="28"/>
          <w:szCs w:val="28"/>
          <w:lang w:val="en-US"/>
        </w:rPr>
        <w:t>j</w:t>
      </w:r>
      <w:r w:rsidR="00FA6B39" w:rsidRPr="00960B06">
        <w:rPr>
          <w:sz w:val="28"/>
          <w:szCs w:val="28"/>
        </w:rPr>
        <w:t>-</w:t>
      </w:r>
      <w:r w:rsidR="00960B06">
        <w:rPr>
          <w:sz w:val="28"/>
          <w:szCs w:val="28"/>
        </w:rPr>
        <w:t>госписка</w:t>
      </w:r>
      <w:r w:rsidR="00FA6B39" w:rsidRPr="00960B06">
        <w:rPr>
          <w:i/>
          <w:sz w:val="28"/>
          <w:szCs w:val="28"/>
        </w:rPr>
        <w:t>i</w:t>
      </w:r>
      <w:r w:rsidR="005A2ABF">
        <w:rPr>
          <w:sz w:val="28"/>
          <w:szCs w:val="28"/>
        </w:rPr>
        <w:t>-ой выборочной совокупности</w:t>
      </w:r>
      <w:r w:rsidR="005F2224">
        <w:rPr>
          <w:sz w:val="28"/>
          <w:szCs w:val="28"/>
        </w:rPr>
        <w:t>,</w:t>
      </w:r>
    </w:p>
    <w:p w:rsidR="005F2224" w:rsidRDefault="005F2224" w:rsidP="003A42A6">
      <w:pPr>
        <w:pStyle w:val="11"/>
        <w:spacing w:line="360" w:lineRule="auto"/>
        <w:ind w:left="709"/>
        <w:jc w:val="both"/>
        <w:rPr>
          <w:sz w:val="28"/>
          <w:szCs w:val="28"/>
        </w:rPr>
      </w:pPr>
      <w:r w:rsidRPr="003E6220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ijk</m:t>
                </m:r>
              </m:sub>
            </m:sSub>
          </m:e>
        </m:nary>
      </m:oMath>
      <w:r w:rsidRPr="003E6220">
        <w:rPr>
          <w:snapToGrid/>
          <w:sz w:val="28"/>
          <w:szCs w:val="28"/>
        </w:rPr>
        <w:t xml:space="preserve">– </w:t>
      </w:r>
      <w:r>
        <w:rPr>
          <w:snapToGrid/>
          <w:sz w:val="28"/>
          <w:szCs w:val="28"/>
        </w:rPr>
        <w:t xml:space="preserve">суммарное значение </w:t>
      </w:r>
      <w:r w:rsidRPr="003E6220">
        <w:rPr>
          <w:sz w:val="28"/>
          <w:szCs w:val="28"/>
        </w:rPr>
        <w:t>убранн</w:t>
      </w:r>
      <w:r>
        <w:rPr>
          <w:sz w:val="28"/>
          <w:szCs w:val="28"/>
        </w:rPr>
        <w:t>ой</w:t>
      </w:r>
      <w:r w:rsidRPr="003E6220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и</w:t>
      </w:r>
      <w:r w:rsidRPr="003E6220">
        <w:rPr>
          <w:sz w:val="28"/>
          <w:szCs w:val="28"/>
        </w:rPr>
        <w:t xml:space="preserve"> (поголовь</w:t>
      </w:r>
      <w:r>
        <w:rPr>
          <w:sz w:val="28"/>
          <w:szCs w:val="28"/>
        </w:rPr>
        <w:t>я скота и птицы</w:t>
      </w:r>
      <w:r w:rsidRPr="003E6220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</w:t>
      </w:r>
      <w:r w:rsidRPr="003E6220">
        <w:rPr>
          <w:sz w:val="28"/>
          <w:szCs w:val="28"/>
        </w:rPr>
        <w:t xml:space="preserve">хозяйства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>
        <w:rPr>
          <w:sz w:val="28"/>
          <w:szCs w:val="28"/>
        </w:rPr>
        <w:t>госписка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 xml:space="preserve">-ой выборочной </w:t>
      </w:r>
      <w:r w:rsidR="00127624">
        <w:rPr>
          <w:sz w:val="28"/>
          <w:szCs w:val="28"/>
        </w:rPr>
        <w:t>совокупности;</w:t>
      </w:r>
    </w:p>
    <w:p w:rsidR="00127624" w:rsidRDefault="00127624" w:rsidP="003A42A6">
      <w:pPr>
        <w:pStyle w:val="22"/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в) д</w:t>
      </w:r>
      <w:r w:rsidRPr="0080696F">
        <w:rPr>
          <w:sz w:val="28"/>
          <w:szCs w:val="28"/>
        </w:rPr>
        <w:t>ол</w:t>
      </w:r>
      <w:r w:rsidR="003A42A6">
        <w:rPr>
          <w:sz w:val="28"/>
          <w:szCs w:val="28"/>
        </w:rPr>
        <w:t>и</w:t>
      </w:r>
      <w:r w:rsidRPr="0080696F">
        <w:rPr>
          <w:sz w:val="28"/>
          <w:szCs w:val="28"/>
        </w:rPr>
        <w:t xml:space="preserve"> посевной</w:t>
      </w:r>
      <w:r>
        <w:rPr>
          <w:sz w:val="28"/>
          <w:szCs w:val="28"/>
        </w:rPr>
        <w:t>/убранной</w:t>
      </w:r>
      <w:r w:rsidRPr="0080696F">
        <w:rPr>
          <w:sz w:val="28"/>
          <w:szCs w:val="28"/>
        </w:rPr>
        <w:t xml:space="preserve"> площади изучаемой </w:t>
      </w:r>
      <w:r w:rsidRPr="00332170">
        <w:rPr>
          <w:i/>
          <w:sz w:val="28"/>
          <w:szCs w:val="28"/>
          <w:lang w:val="en-US"/>
        </w:rPr>
        <w:t>q</w:t>
      </w:r>
      <w:r w:rsidRPr="0080696F">
        <w:rPr>
          <w:sz w:val="28"/>
          <w:szCs w:val="28"/>
        </w:rPr>
        <w:t>-ой культуры</w:t>
      </w:r>
      <w:r>
        <w:rPr>
          <w:sz w:val="28"/>
          <w:szCs w:val="28"/>
        </w:rPr>
        <w:t xml:space="preserve"> (поголовья скота </w:t>
      </w:r>
      <w:r w:rsidRPr="00332170">
        <w:rPr>
          <w:i/>
          <w:sz w:val="28"/>
          <w:szCs w:val="28"/>
          <w:lang w:val="en-US"/>
        </w:rPr>
        <w:t>q</w:t>
      </w:r>
      <w:r w:rsidRPr="0080696F">
        <w:rPr>
          <w:sz w:val="28"/>
          <w:szCs w:val="28"/>
        </w:rPr>
        <w:t>-ой</w:t>
      </w:r>
      <w:r>
        <w:rPr>
          <w:sz w:val="28"/>
          <w:szCs w:val="28"/>
        </w:rPr>
        <w:t xml:space="preserve"> группы скота) в общей площади посевов/уборки культуры (общем поголовье скота </w:t>
      </w:r>
      <w:proofErr w:type="spellStart"/>
      <w:r w:rsidRPr="00332170">
        <w:rPr>
          <w:i/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-го вида) </w:t>
      </w:r>
      <w:r w:rsidRPr="00332170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-го списка (например, площадь пшеницы в общей площади посевов зерновых и зернобобовых культур </w:t>
      </w:r>
      <w:r w:rsidR="00A817DF">
        <w:rPr>
          <w:sz w:val="28"/>
          <w:szCs w:val="28"/>
        </w:rPr>
        <w:br/>
      </w:r>
      <w:r w:rsidRPr="00332170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-го списка выборочной совокупности № 1):</w:t>
      </w:r>
    </w:p>
    <w:p w:rsidR="00127624" w:rsidRPr="00C43EDE" w:rsidRDefault="0097505D" w:rsidP="003A42A6">
      <w:pPr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qij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127624" w:rsidRPr="00F42B6B" w:rsidRDefault="00127624" w:rsidP="003A42A6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A57C85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qijk</m:t>
                </m:r>
              </m:sub>
            </m:sSub>
          </m:e>
        </m:nary>
      </m:oMath>
      <w:r w:rsidR="00045108">
        <w:rPr>
          <w:color w:val="000000"/>
          <w:sz w:val="28"/>
          <w:szCs w:val="28"/>
        </w:rPr>
        <w:t>–</w:t>
      </w:r>
      <w:r w:rsidR="001C0CDB">
        <w:rPr>
          <w:sz w:val="28"/>
          <w:szCs w:val="28"/>
        </w:rPr>
        <w:t xml:space="preserve">суммарное значение </w:t>
      </w:r>
      <w:r w:rsidR="001C0CDB" w:rsidRPr="003E6220">
        <w:rPr>
          <w:sz w:val="28"/>
          <w:szCs w:val="28"/>
        </w:rPr>
        <w:t>посевн</w:t>
      </w:r>
      <w:r w:rsidR="001C0CDB">
        <w:rPr>
          <w:sz w:val="28"/>
          <w:szCs w:val="28"/>
        </w:rPr>
        <w:t>ой</w:t>
      </w:r>
      <w:r w:rsidR="001C0CDB" w:rsidRPr="003E6220">
        <w:rPr>
          <w:sz w:val="28"/>
          <w:szCs w:val="28"/>
        </w:rPr>
        <w:t>/убранн</w:t>
      </w:r>
      <w:r w:rsidR="001C0CDB">
        <w:rPr>
          <w:sz w:val="28"/>
          <w:szCs w:val="28"/>
        </w:rPr>
        <w:t>ой</w:t>
      </w:r>
      <w:r w:rsidR="001C0CDB" w:rsidRPr="003E6220">
        <w:rPr>
          <w:sz w:val="28"/>
          <w:szCs w:val="28"/>
        </w:rPr>
        <w:t xml:space="preserve"> площад</w:t>
      </w:r>
      <w:r w:rsidR="001C0CDB">
        <w:rPr>
          <w:sz w:val="28"/>
          <w:szCs w:val="28"/>
        </w:rPr>
        <w:t>и</w:t>
      </w:r>
      <w:r w:rsidR="001C0CDB" w:rsidRPr="003E6220">
        <w:rPr>
          <w:sz w:val="28"/>
          <w:szCs w:val="28"/>
        </w:rPr>
        <w:t xml:space="preserve"> (поголовь</w:t>
      </w:r>
      <w:r w:rsidR="001C0CDB">
        <w:rPr>
          <w:sz w:val="28"/>
          <w:szCs w:val="28"/>
        </w:rPr>
        <w:t>я</w:t>
      </w:r>
      <w:r w:rsidR="001C0CDB" w:rsidRPr="003E6220">
        <w:rPr>
          <w:sz w:val="28"/>
          <w:szCs w:val="28"/>
        </w:rPr>
        <w:t xml:space="preserve"> скота и птицы, объем</w:t>
      </w:r>
      <w:r w:rsidR="001C0CDB">
        <w:rPr>
          <w:sz w:val="28"/>
          <w:szCs w:val="28"/>
        </w:rPr>
        <w:t>а</w:t>
      </w:r>
      <w:r w:rsidR="001C0CDB" w:rsidRPr="003E6220">
        <w:rPr>
          <w:sz w:val="28"/>
          <w:szCs w:val="28"/>
        </w:rPr>
        <w:t xml:space="preserve"> реализации сельхозпродукции) </w:t>
      </w:r>
      <w:r w:rsidR="00A817DF">
        <w:rPr>
          <w:sz w:val="28"/>
          <w:szCs w:val="28"/>
        </w:rPr>
        <w:br/>
      </w:r>
      <w:r w:rsidR="001C0CDB">
        <w:rPr>
          <w:sz w:val="28"/>
          <w:szCs w:val="28"/>
          <w:lang w:val="en-US"/>
        </w:rPr>
        <w:t>k</w:t>
      </w:r>
      <w:r w:rsidR="001C0CDB">
        <w:rPr>
          <w:sz w:val="28"/>
          <w:szCs w:val="28"/>
        </w:rPr>
        <w:t xml:space="preserve">-го </w:t>
      </w:r>
      <w:r w:rsidR="001C0CDB" w:rsidRPr="003E6220">
        <w:rPr>
          <w:sz w:val="28"/>
          <w:szCs w:val="28"/>
        </w:rPr>
        <w:t xml:space="preserve">хозяйства </w:t>
      </w:r>
      <w:r w:rsidR="001C0CDB" w:rsidRPr="003E6220">
        <w:rPr>
          <w:i/>
          <w:sz w:val="28"/>
          <w:szCs w:val="28"/>
          <w:lang w:val="en-US"/>
        </w:rPr>
        <w:t>j</w:t>
      </w:r>
      <w:r w:rsidR="001C0CDB" w:rsidRPr="003E6220">
        <w:rPr>
          <w:sz w:val="28"/>
          <w:szCs w:val="28"/>
        </w:rPr>
        <w:t>-</w:t>
      </w:r>
      <w:r w:rsidR="001C0CDB">
        <w:rPr>
          <w:sz w:val="28"/>
          <w:szCs w:val="28"/>
        </w:rPr>
        <w:t>госписка</w:t>
      </w:r>
      <w:r w:rsidR="001C0CDB" w:rsidRPr="003E6220">
        <w:rPr>
          <w:i/>
          <w:sz w:val="28"/>
          <w:szCs w:val="28"/>
        </w:rPr>
        <w:t>i</w:t>
      </w:r>
      <w:r w:rsidR="001C0CDB" w:rsidRPr="003E6220">
        <w:rPr>
          <w:sz w:val="28"/>
          <w:szCs w:val="28"/>
        </w:rPr>
        <w:t>-ой выборочной совокупности</w:t>
      </w:r>
      <w:r w:rsidR="001C0CDB">
        <w:rPr>
          <w:sz w:val="28"/>
          <w:szCs w:val="28"/>
        </w:rPr>
        <w:t>.</w:t>
      </w:r>
    </w:p>
    <w:p w:rsidR="00CB4D8C" w:rsidRPr="00CB4D8C" w:rsidRDefault="00FA6B39" w:rsidP="003A42A6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795974">
        <w:rPr>
          <w:sz w:val="28"/>
        </w:rPr>
        <w:t>2.</w:t>
      </w:r>
      <w:r w:rsidR="00926378" w:rsidRPr="00795974">
        <w:rPr>
          <w:sz w:val="28"/>
        </w:rPr>
        <w:t>2</w:t>
      </w:r>
      <w:r w:rsidR="00A817DF">
        <w:rPr>
          <w:sz w:val="28"/>
        </w:rPr>
        <w:t>.</w:t>
      </w:r>
      <w:r w:rsidRPr="00F023F3">
        <w:rPr>
          <w:sz w:val="28"/>
          <w:szCs w:val="28"/>
        </w:rPr>
        <w:t>Оценка  посевной</w:t>
      </w:r>
      <w:r w:rsidR="001C0CDB">
        <w:rPr>
          <w:sz w:val="28"/>
          <w:szCs w:val="28"/>
        </w:rPr>
        <w:t>/убранной</w:t>
      </w:r>
      <w:r w:rsidRPr="00F023F3">
        <w:rPr>
          <w:sz w:val="28"/>
          <w:szCs w:val="28"/>
        </w:rPr>
        <w:t xml:space="preserve"> площади сельскохозяйственной культуры (поголовья скота и птицы) проводится по каждо</w:t>
      </w:r>
      <w:r w:rsidR="000D53C9">
        <w:rPr>
          <w:sz w:val="28"/>
          <w:szCs w:val="28"/>
        </w:rPr>
        <w:t>му</w:t>
      </w:r>
      <w:r w:rsidRPr="00885EC8">
        <w:rPr>
          <w:i/>
          <w:sz w:val="28"/>
          <w:szCs w:val="28"/>
          <w:lang w:val="en-US"/>
        </w:rPr>
        <w:t>j</w:t>
      </w:r>
      <w:r w:rsidRPr="00885EC8">
        <w:rPr>
          <w:sz w:val="28"/>
          <w:szCs w:val="28"/>
        </w:rPr>
        <w:t>-</w:t>
      </w:r>
      <w:proofErr w:type="spellStart"/>
      <w:r w:rsidR="000D53C9">
        <w:rPr>
          <w:sz w:val="28"/>
          <w:szCs w:val="28"/>
        </w:rPr>
        <w:t>мусписку</w:t>
      </w:r>
      <w:proofErr w:type="spellEnd"/>
      <w:r w:rsidR="000D53C9">
        <w:rPr>
          <w:sz w:val="28"/>
          <w:szCs w:val="28"/>
        </w:rPr>
        <w:t xml:space="preserve"> </w:t>
      </w:r>
      <w:proofErr w:type="spellStart"/>
      <w:r w:rsidRPr="004D6A3F">
        <w:rPr>
          <w:i/>
          <w:sz w:val="28"/>
          <w:szCs w:val="28"/>
          <w:lang w:val="en-US"/>
        </w:rPr>
        <w:t>i</w:t>
      </w:r>
      <w:proofErr w:type="spellEnd"/>
      <w:r w:rsidRPr="00F023F3">
        <w:rPr>
          <w:sz w:val="28"/>
          <w:szCs w:val="28"/>
        </w:rPr>
        <w:t>-</w:t>
      </w:r>
      <w:proofErr w:type="spellStart"/>
      <w:r w:rsidRPr="00F023F3">
        <w:rPr>
          <w:sz w:val="28"/>
          <w:szCs w:val="28"/>
        </w:rPr>
        <w:t>о</w:t>
      </w:r>
      <w:r>
        <w:rPr>
          <w:sz w:val="28"/>
          <w:szCs w:val="28"/>
        </w:rPr>
        <w:t>йвыборочной</w:t>
      </w:r>
      <w:proofErr w:type="spellEnd"/>
      <w:r>
        <w:rPr>
          <w:sz w:val="28"/>
          <w:szCs w:val="28"/>
        </w:rPr>
        <w:t xml:space="preserve"> совокупности</w:t>
      </w:r>
      <w:r w:rsidRPr="00F023F3">
        <w:rPr>
          <w:sz w:val="28"/>
          <w:szCs w:val="28"/>
        </w:rPr>
        <w:t xml:space="preserve"> путем умножения среднего значения посевной</w:t>
      </w:r>
      <w:r w:rsidR="001C0CDB">
        <w:rPr>
          <w:sz w:val="28"/>
          <w:szCs w:val="28"/>
        </w:rPr>
        <w:t>/убранной</w:t>
      </w:r>
      <w:r w:rsidRPr="00F023F3">
        <w:rPr>
          <w:sz w:val="28"/>
          <w:szCs w:val="28"/>
        </w:rPr>
        <w:t xml:space="preserve"> площади (поголовья скота</w:t>
      </w:r>
      <w:r>
        <w:rPr>
          <w:sz w:val="28"/>
          <w:szCs w:val="28"/>
        </w:rPr>
        <w:t xml:space="preserve"> и птицы</w:t>
      </w:r>
      <w:r w:rsidRPr="00F023F3">
        <w:rPr>
          <w:sz w:val="28"/>
          <w:szCs w:val="28"/>
        </w:rPr>
        <w:t xml:space="preserve">) на </w:t>
      </w:r>
      <w:r w:rsidR="00045108">
        <w:rPr>
          <w:sz w:val="28"/>
          <w:szCs w:val="28"/>
        </w:rPr>
        <w:t>одно</w:t>
      </w:r>
      <w:r w:rsidRPr="00F023F3">
        <w:rPr>
          <w:sz w:val="28"/>
          <w:szCs w:val="28"/>
        </w:rPr>
        <w:t xml:space="preserve"> хозяйство в выборке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Pr="00F023F3">
        <w:rPr>
          <w:sz w:val="28"/>
          <w:szCs w:val="28"/>
        </w:rPr>
        <w:t xml:space="preserve"> на число хозяйств в генеральной совокупности </w:t>
      </w:r>
      <w:r w:rsidRPr="004D6A3F">
        <w:rPr>
          <w:i/>
          <w:sz w:val="28"/>
          <w:szCs w:val="28"/>
          <w:lang w:val="en-US"/>
        </w:rPr>
        <w:t>j</w:t>
      </w:r>
      <w:r w:rsidRPr="00F023F3">
        <w:rPr>
          <w:sz w:val="28"/>
          <w:szCs w:val="28"/>
        </w:rPr>
        <w:t>-</w:t>
      </w:r>
      <w:proofErr w:type="spellStart"/>
      <w:r w:rsidR="000D53C9">
        <w:rPr>
          <w:sz w:val="28"/>
          <w:szCs w:val="28"/>
        </w:rPr>
        <w:t>госписка</w:t>
      </w:r>
      <w:r w:rsidRPr="004D6A3F">
        <w:rPr>
          <w:i/>
          <w:sz w:val="28"/>
          <w:szCs w:val="28"/>
          <w:lang w:val="en-US"/>
        </w:rPr>
        <w:t>N</w:t>
      </w:r>
      <w:r w:rsidRPr="004D6A3F">
        <w:rPr>
          <w:i/>
          <w:sz w:val="28"/>
          <w:szCs w:val="28"/>
          <w:vertAlign w:val="subscript"/>
          <w:lang w:val="en-US"/>
        </w:rPr>
        <w:t>ij</w:t>
      </w:r>
      <w:proofErr w:type="spellEnd"/>
      <w:r w:rsidR="00CB4D8C">
        <w:rPr>
          <w:sz w:val="28"/>
          <w:szCs w:val="28"/>
        </w:rPr>
        <w:t>:</w:t>
      </w:r>
    </w:p>
    <w:p w:rsidR="00CB4D8C" w:rsidRPr="00CB425E" w:rsidRDefault="0097505D" w:rsidP="00A817DF">
      <w:pPr>
        <w:pStyle w:val="31"/>
        <w:spacing w:after="0"/>
        <w:ind w:left="0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∙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B1B80" w:rsidRDefault="006B1B80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 w:rsidR="00045108">
        <w:rPr>
          <w:color w:val="000000"/>
          <w:sz w:val="28"/>
          <w:szCs w:val="28"/>
        </w:rPr>
        <w:t>–</w:t>
      </w:r>
      <w:r w:rsidRPr="003E6220">
        <w:rPr>
          <w:sz w:val="28"/>
          <w:szCs w:val="28"/>
        </w:rPr>
        <w:t xml:space="preserve">число хозяйств в </w:t>
      </w:r>
      <w:r w:rsidRPr="003E6220">
        <w:rPr>
          <w:i/>
          <w:sz w:val="28"/>
          <w:szCs w:val="28"/>
          <w:lang w:val="en-US"/>
        </w:rPr>
        <w:t>j</w:t>
      </w:r>
      <w:r w:rsidRPr="003E6220">
        <w:rPr>
          <w:sz w:val="28"/>
          <w:szCs w:val="28"/>
        </w:rPr>
        <w:t>-</w:t>
      </w:r>
      <w:r>
        <w:rPr>
          <w:sz w:val="28"/>
          <w:szCs w:val="28"/>
        </w:rPr>
        <w:t>омсписке</w:t>
      </w:r>
      <w:r w:rsidRPr="003E6220">
        <w:rPr>
          <w:i/>
          <w:sz w:val="28"/>
          <w:szCs w:val="28"/>
        </w:rPr>
        <w:t>i</w:t>
      </w:r>
      <w:r w:rsidRPr="003E6220">
        <w:rPr>
          <w:sz w:val="28"/>
          <w:szCs w:val="28"/>
        </w:rPr>
        <w:t xml:space="preserve">-ой </w:t>
      </w:r>
      <w:r w:rsidR="00C31B4D">
        <w:rPr>
          <w:sz w:val="28"/>
          <w:szCs w:val="28"/>
        </w:rPr>
        <w:t xml:space="preserve">генеральной </w:t>
      </w:r>
      <w:r w:rsidRPr="003E6220">
        <w:rPr>
          <w:sz w:val="28"/>
          <w:szCs w:val="28"/>
        </w:rPr>
        <w:t>совокупности</w:t>
      </w:r>
      <w:r>
        <w:rPr>
          <w:sz w:val="28"/>
          <w:szCs w:val="28"/>
        </w:rPr>
        <w:t>.</w:t>
      </w:r>
    </w:p>
    <w:p w:rsidR="00C43EDE" w:rsidRDefault="00C43EDE" w:rsidP="003A4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817DF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</m:oMath>
      <w:r>
        <w:rPr>
          <w:sz w:val="28"/>
          <w:szCs w:val="28"/>
        </w:rPr>
        <w:t xml:space="preserve"> посевной/убранной площади по </w:t>
      </w:r>
      <w:r w:rsidRPr="00B0349C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-ым видам зерновых </w:t>
      </w:r>
      <w:r w:rsidR="00A817DF">
        <w:rPr>
          <w:sz w:val="28"/>
          <w:szCs w:val="28"/>
        </w:rPr>
        <w:br/>
      </w:r>
      <w:r>
        <w:rPr>
          <w:sz w:val="28"/>
          <w:szCs w:val="28"/>
        </w:rPr>
        <w:t xml:space="preserve">и зернобобовых, технических, овощных, кормовых культур (оценка поголовья скота по </w:t>
      </w:r>
      <w:r w:rsidRPr="00B0349C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-ым половозрастным группам) по </w:t>
      </w:r>
      <w:r w:rsidRPr="004D6A3F"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>-му списку</w:t>
      </w:r>
      <w:r w:rsidRPr="00B0349C">
        <w:rPr>
          <w:i/>
          <w:sz w:val="28"/>
          <w:szCs w:val="28"/>
        </w:rPr>
        <w:t>i</w:t>
      </w:r>
      <w:r w:rsidRPr="00B0349C">
        <w:rPr>
          <w:sz w:val="28"/>
          <w:szCs w:val="28"/>
        </w:rPr>
        <w:t xml:space="preserve">-ой выборочной совокупности </w:t>
      </w:r>
      <w:r>
        <w:rPr>
          <w:sz w:val="28"/>
          <w:szCs w:val="28"/>
        </w:rPr>
        <w:t xml:space="preserve">производится </w:t>
      </w:r>
      <w:r w:rsidR="001C0CDB">
        <w:rPr>
          <w:sz w:val="28"/>
          <w:szCs w:val="28"/>
        </w:rPr>
        <w:t>по следующей формуле</w:t>
      </w:r>
      <w:r w:rsidRPr="00C43EDE">
        <w:rPr>
          <w:sz w:val="28"/>
          <w:szCs w:val="28"/>
        </w:rPr>
        <w:t>:</w:t>
      </w:r>
    </w:p>
    <w:p w:rsidR="00C43EDE" w:rsidRDefault="0097505D" w:rsidP="00562F19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qij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qij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A6B39" w:rsidRPr="002370D7" w:rsidRDefault="00FA6B39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795974">
        <w:rPr>
          <w:sz w:val="28"/>
          <w:szCs w:val="28"/>
        </w:rPr>
        <w:t>2.</w:t>
      </w:r>
      <w:r w:rsidR="00926378" w:rsidRPr="00795974">
        <w:rPr>
          <w:sz w:val="28"/>
          <w:szCs w:val="28"/>
        </w:rPr>
        <w:t>4</w:t>
      </w:r>
      <w:r w:rsidR="00A817DF">
        <w:rPr>
          <w:sz w:val="28"/>
          <w:szCs w:val="28"/>
        </w:rPr>
        <w:t>.</w:t>
      </w:r>
      <w:r w:rsidRPr="00F023F3">
        <w:rPr>
          <w:sz w:val="28"/>
          <w:szCs w:val="28"/>
        </w:rPr>
        <w:t xml:space="preserve"> Оценка фактического сбора урожая сельскохозяйственных культур (производства продуктов животноводства) в </w:t>
      </w:r>
      <w:r w:rsidR="00E54BD2" w:rsidRPr="00F023F3">
        <w:rPr>
          <w:sz w:val="28"/>
          <w:szCs w:val="28"/>
        </w:rPr>
        <w:t>каждо</w:t>
      </w:r>
      <w:r w:rsidR="00E54BD2">
        <w:rPr>
          <w:sz w:val="28"/>
          <w:szCs w:val="28"/>
        </w:rPr>
        <w:t>м</w:t>
      </w:r>
      <w:r w:rsidRPr="00504A0C">
        <w:rPr>
          <w:i/>
          <w:sz w:val="28"/>
          <w:szCs w:val="28"/>
          <w:lang w:val="en-US"/>
        </w:rPr>
        <w:t>j</w:t>
      </w:r>
      <w:r w:rsidRPr="00F023F3">
        <w:rPr>
          <w:sz w:val="28"/>
          <w:szCs w:val="28"/>
        </w:rPr>
        <w:t>-о</w:t>
      </w:r>
      <w:r w:rsidR="00E54BD2">
        <w:rPr>
          <w:sz w:val="28"/>
          <w:szCs w:val="28"/>
        </w:rPr>
        <w:t>мсписке</w:t>
      </w:r>
      <w:r w:rsidR="00A817DF">
        <w:rPr>
          <w:sz w:val="28"/>
          <w:szCs w:val="28"/>
        </w:rPr>
        <w:br/>
      </w:r>
      <w:r w:rsidRPr="00D057B7">
        <w:rPr>
          <w:i/>
          <w:sz w:val="28"/>
          <w:szCs w:val="28"/>
        </w:rPr>
        <w:t>i</w:t>
      </w:r>
      <w:r w:rsidRPr="00D057B7">
        <w:rPr>
          <w:sz w:val="28"/>
          <w:szCs w:val="28"/>
        </w:rPr>
        <w:t>-</w:t>
      </w:r>
      <w:r w:rsidRPr="00F023F3">
        <w:rPr>
          <w:sz w:val="28"/>
          <w:szCs w:val="28"/>
        </w:rPr>
        <w:t xml:space="preserve">ой </w:t>
      </w:r>
      <w:r>
        <w:rPr>
          <w:sz w:val="28"/>
          <w:szCs w:val="28"/>
        </w:rPr>
        <w:t>выборочной</w:t>
      </w:r>
      <w:r w:rsidR="001C0CDB">
        <w:rPr>
          <w:sz w:val="28"/>
          <w:szCs w:val="28"/>
        </w:rPr>
        <w:t xml:space="preserve"> совокупности</w:t>
      </w:r>
      <w:r w:rsidR="002370D7">
        <w:rPr>
          <w:sz w:val="32"/>
          <w:szCs w:val="32"/>
        </w:rPr>
        <w:t>:</w:t>
      </w:r>
    </w:p>
    <w:p w:rsidR="00FA6B39" w:rsidRDefault="0097505D" w:rsidP="00A817DF">
      <w:pPr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∙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32"/>
                <w:szCs w:val="32"/>
              </w:rPr>
              <m:t>ij</m:t>
            </m:r>
          </m:sub>
        </m:sSub>
      </m:oMath>
      <w:r w:rsidR="00E12566">
        <w:rPr>
          <w:sz w:val="32"/>
          <w:szCs w:val="32"/>
        </w:rPr>
        <w:t>.</w:t>
      </w:r>
    </w:p>
    <w:p w:rsidR="00FA6B39" w:rsidRPr="00CB425E" w:rsidRDefault="00296AD0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795974">
        <w:rPr>
          <w:sz w:val="28"/>
        </w:rPr>
        <w:t>2.5</w:t>
      </w:r>
      <w:r w:rsidR="00A817DF">
        <w:rPr>
          <w:sz w:val="28"/>
        </w:rPr>
        <w:t>.</w:t>
      </w:r>
      <w:r w:rsidR="00FA6B39">
        <w:rPr>
          <w:sz w:val="28"/>
        </w:rPr>
        <w:t xml:space="preserve">Для оценки объемов реализованной </w:t>
      </w:r>
      <w:proofErr w:type="gramStart"/>
      <w:r w:rsidR="00FA6B39">
        <w:rPr>
          <w:sz w:val="28"/>
        </w:rPr>
        <w:t>продукции</w:t>
      </w:r>
      <w:proofErr w:type="gramEnd"/>
      <w:r w:rsidR="00FA6B39">
        <w:rPr>
          <w:sz w:val="28"/>
        </w:rPr>
        <w:t xml:space="preserve"> рассчитанные </w:t>
      </w:r>
      <w:r w:rsidR="00A817DF">
        <w:rPr>
          <w:sz w:val="28"/>
        </w:rPr>
        <w:br/>
      </w:r>
      <w:r w:rsidR="00FA6B39">
        <w:rPr>
          <w:sz w:val="28"/>
        </w:rPr>
        <w:t xml:space="preserve">по выборочным данным средние значения объема реализации </w:t>
      </w:r>
      <w:r w:rsidR="00FA6B39">
        <w:rPr>
          <w:i/>
          <w:sz w:val="28"/>
          <w:lang w:val="en-US"/>
        </w:rPr>
        <w:t>q</w:t>
      </w:r>
      <w:r w:rsidR="00FA6B39">
        <w:rPr>
          <w:sz w:val="28"/>
        </w:rPr>
        <w:t xml:space="preserve">-го вида продукции </w:t>
      </w:r>
      <w:proofErr w:type="spellStart"/>
      <w:r w:rsidR="00FA6B39">
        <w:rPr>
          <w:sz w:val="28"/>
        </w:rPr>
        <w:t>умножаются</w:t>
      </w:r>
      <w:r w:rsidR="00FA6B39">
        <w:rPr>
          <w:sz w:val="28"/>
          <w:szCs w:val="28"/>
        </w:rPr>
        <w:t>на</w:t>
      </w:r>
      <w:proofErr w:type="spellEnd"/>
      <w:r w:rsidR="00FA6B39">
        <w:rPr>
          <w:sz w:val="28"/>
          <w:szCs w:val="28"/>
        </w:rPr>
        <w:t xml:space="preserve"> число хозяйств в </w:t>
      </w:r>
      <w:r w:rsidR="00FA6B39" w:rsidRPr="004D6A3F">
        <w:rPr>
          <w:i/>
          <w:sz w:val="28"/>
          <w:szCs w:val="28"/>
          <w:lang w:val="en-US"/>
        </w:rPr>
        <w:t>j</w:t>
      </w:r>
      <w:r w:rsidR="00FA6B39">
        <w:rPr>
          <w:sz w:val="28"/>
          <w:szCs w:val="28"/>
        </w:rPr>
        <w:t>-</w:t>
      </w:r>
      <w:proofErr w:type="spellStart"/>
      <w:r w:rsidR="00FA6B39">
        <w:rPr>
          <w:sz w:val="28"/>
          <w:szCs w:val="28"/>
        </w:rPr>
        <w:t>о</w:t>
      </w:r>
      <w:r w:rsidR="009376C6">
        <w:rPr>
          <w:sz w:val="28"/>
          <w:szCs w:val="28"/>
        </w:rPr>
        <w:t>мсписке</w:t>
      </w:r>
      <w:r w:rsidR="00FA6B39" w:rsidRPr="004D6A3F">
        <w:rPr>
          <w:i/>
          <w:sz w:val="28"/>
          <w:szCs w:val="28"/>
          <w:lang w:val="en-US"/>
        </w:rPr>
        <w:t>i</w:t>
      </w:r>
      <w:proofErr w:type="spellEnd"/>
      <w:r w:rsidR="00FA6B39">
        <w:rPr>
          <w:sz w:val="28"/>
          <w:szCs w:val="28"/>
        </w:rPr>
        <w:t>-ой гене</w:t>
      </w:r>
      <w:r w:rsidR="00027415">
        <w:rPr>
          <w:sz w:val="28"/>
          <w:szCs w:val="28"/>
        </w:rPr>
        <w:t>ральной совокуп</w:t>
      </w:r>
      <w:r w:rsidR="009376C6">
        <w:rPr>
          <w:sz w:val="28"/>
          <w:szCs w:val="28"/>
        </w:rPr>
        <w:t>ности.</w:t>
      </w:r>
    </w:p>
    <w:p w:rsidR="00CB425E" w:rsidRPr="00CB425E" w:rsidRDefault="00CB425E" w:rsidP="003A42A6">
      <w:pPr>
        <w:ind w:firstLine="709"/>
        <w:jc w:val="both"/>
        <w:rPr>
          <w:sz w:val="28"/>
          <w:szCs w:val="28"/>
        </w:rPr>
      </w:pPr>
    </w:p>
    <w:p w:rsidR="00FA6B39" w:rsidRDefault="00FA6B39" w:rsidP="00A41CC2">
      <w:pPr>
        <w:jc w:val="center"/>
        <w:rPr>
          <w:b/>
          <w:sz w:val="28"/>
        </w:rPr>
      </w:pPr>
      <w:r>
        <w:rPr>
          <w:b/>
          <w:sz w:val="28"/>
        </w:rPr>
        <w:t>3. Оценка репрезентативности данныхвыборочного обследования крестьянских (фермерских) хозяйстви индивидуальных предпринимателей</w:t>
      </w:r>
    </w:p>
    <w:p w:rsidR="005D49F3" w:rsidRDefault="005D49F3" w:rsidP="00A41CC2">
      <w:pPr>
        <w:jc w:val="center"/>
        <w:rPr>
          <w:b/>
          <w:sz w:val="28"/>
        </w:rPr>
      </w:pPr>
    </w:p>
    <w:p w:rsidR="00FA6B39" w:rsidRPr="00EC724F" w:rsidRDefault="00B6239E" w:rsidP="003A42A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6B39" w:rsidRPr="00EC724F">
        <w:rPr>
          <w:sz w:val="28"/>
          <w:szCs w:val="28"/>
        </w:rPr>
        <w:t>ля показателей ф. № 2-фермер «Сведения о сборе урожая сельскохозяйственных культур» и ф. № 3-фермер «Сведения о производстве продукции животноводства и поголовье скота</w:t>
      </w:r>
      <w:r>
        <w:rPr>
          <w:sz w:val="28"/>
          <w:szCs w:val="28"/>
        </w:rPr>
        <w:t>» рассчитываются</w:t>
      </w:r>
      <w:r w:rsidRPr="00EC724F">
        <w:rPr>
          <w:sz w:val="28"/>
          <w:szCs w:val="28"/>
        </w:rPr>
        <w:t xml:space="preserve"> стандартные ошибки выб</w:t>
      </w:r>
      <w:r>
        <w:rPr>
          <w:sz w:val="28"/>
          <w:szCs w:val="28"/>
        </w:rPr>
        <w:t>орки и коэффициент вариации суммарного значения.</w:t>
      </w:r>
    </w:p>
    <w:p w:rsidR="005D49F3" w:rsidRPr="00EC724F" w:rsidRDefault="00B6239E" w:rsidP="003A42A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24D4B" w:rsidRPr="00EC724F">
        <w:rPr>
          <w:sz w:val="28"/>
          <w:szCs w:val="28"/>
        </w:rPr>
        <w:t>тандартная ошибка выборки суммарного значения показателя:</w:t>
      </w:r>
    </w:p>
    <w:p w:rsidR="00191F5D" w:rsidRPr="00B6239E" w:rsidRDefault="0097505D" w:rsidP="003A42A6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1-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</w:rPr>
            <m:t xml:space="preserve">; </m:t>
          </m:r>
        </m:oMath>
      </m:oMathPara>
    </w:p>
    <w:p w:rsidR="003016CE" w:rsidRPr="00EC724F" w:rsidRDefault="00B6239E" w:rsidP="003A42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вариации</w:t>
      </w:r>
      <w:r w:rsidR="003016CE" w:rsidRPr="00EC724F">
        <w:rPr>
          <w:sz w:val="28"/>
          <w:szCs w:val="28"/>
        </w:rPr>
        <w:t xml:space="preserve"> (</w:t>
      </w:r>
      <w:proofErr w:type="gramStart"/>
      <w:r w:rsidR="00447A3B">
        <w:rPr>
          <w:sz w:val="28"/>
          <w:szCs w:val="28"/>
        </w:rPr>
        <w:t>в</w:t>
      </w:r>
      <w:proofErr w:type="gramEnd"/>
      <w:r w:rsidR="003016CE" w:rsidRPr="00EC724F">
        <w:rPr>
          <w:sz w:val="28"/>
          <w:szCs w:val="28"/>
        </w:rPr>
        <w:t>%):</w:t>
      </w:r>
    </w:p>
    <w:p w:rsidR="00AD1CA4" w:rsidRPr="00EC724F" w:rsidRDefault="0097505D" w:rsidP="003A42A6">
      <w:pPr>
        <w:spacing w:line="360" w:lineRule="auto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ij %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ij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∙100,</m:t>
          </m:r>
        </m:oMath>
      </m:oMathPara>
    </w:p>
    <w:p w:rsidR="00601E59" w:rsidRPr="00330226" w:rsidRDefault="00AD1CA4" w:rsidP="003A42A6">
      <w:pPr>
        <w:spacing w:line="360" w:lineRule="auto"/>
        <w:ind w:firstLine="709"/>
        <w:jc w:val="both"/>
        <w:rPr>
          <w:sz w:val="28"/>
          <w:szCs w:val="28"/>
        </w:rPr>
      </w:pPr>
      <w:r w:rsidRPr="00EC724F">
        <w:rPr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nij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ijk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)2</m:t>
                </m:r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  <w:r w:rsidR="00045108">
        <w:rPr>
          <w:color w:val="000000"/>
          <w:sz w:val="28"/>
          <w:szCs w:val="28"/>
        </w:rPr>
        <w:t>–</w:t>
      </w:r>
      <w:r w:rsidR="00DC5266" w:rsidRPr="00EC724F">
        <w:rPr>
          <w:sz w:val="28"/>
          <w:szCs w:val="28"/>
        </w:rPr>
        <w:t xml:space="preserve">дисперсия показателя </w:t>
      </w:r>
      <w:r w:rsidR="00B04048">
        <w:rPr>
          <w:sz w:val="28"/>
          <w:szCs w:val="28"/>
          <w:lang w:val="en-US"/>
        </w:rPr>
        <w:t>j</w:t>
      </w:r>
      <w:r w:rsidR="00B04048">
        <w:rPr>
          <w:sz w:val="28"/>
          <w:szCs w:val="28"/>
        </w:rPr>
        <w:t xml:space="preserve">-го списка </w:t>
      </w:r>
      <w:r w:rsidR="00A817DF">
        <w:rPr>
          <w:sz w:val="28"/>
          <w:szCs w:val="28"/>
        </w:rPr>
        <w:br/>
      </w:r>
      <w:proofErr w:type="spellStart"/>
      <w:r w:rsidR="00701402">
        <w:rPr>
          <w:sz w:val="28"/>
          <w:szCs w:val="28"/>
          <w:lang w:val="en-US"/>
        </w:rPr>
        <w:t>i</w:t>
      </w:r>
      <w:proofErr w:type="spellEnd"/>
      <w:r w:rsidR="00701402" w:rsidRPr="00701402">
        <w:rPr>
          <w:sz w:val="28"/>
          <w:szCs w:val="28"/>
        </w:rPr>
        <w:t>-</w:t>
      </w:r>
      <w:r w:rsidR="00701402">
        <w:rPr>
          <w:sz w:val="28"/>
          <w:szCs w:val="28"/>
        </w:rPr>
        <w:t xml:space="preserve">ой </w:t>
      </w:r>
      <w:r w:rsidR="00DC5266" w:rsidRPr="00EC724F">
        <w:rPr>
          <w:sz w:val="28"/>
          <w:szCs w:val="28"/>
        </w:rPr>
        <w:t>выборочной совокупности</w:t>
      </w:r>
      <w:r w:rsidR="00330226">
        <w:rPr>
          <w:sz w:val="28"/>
          <w:szCs w:val="28"/>
        </w:rPr>
        <w:t>;</w:t>
      </w:r>
    </w:p>
    <w:p w:rsidR="00DC5266" w:rsidRPr="00EC724F" w:rsidRDefault="0097505D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napToGrid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napToGrid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045108">
        <w:rPr>
          <w:color w:val="000000"/>
          <w:sz w:val="28"/>
          <w:szCs w:val="28"/>
        </w:rPr>
        <w:t>–</w:t>
      </w:r>
      <w:r w:rsidR="003816C6">
        <w:rPr>
          <w:sz w:val="28"/>
          <w:szCs w:val="28"/>
        </w:rPr>
        <w:t xml:space="preserve"> среднее значение показателя </w:t>
      </w:r>
      <w:r w:rsidR="00B04048">
        <w:rPr>
          <w:sz w:val="28"/>
          <w:szCs w:val="28"/>
          <w:lang w:val="en-US"/>
        </w:rPr>
        <w:t>j</w:t>
      </w:r>
      <w:r w:rsidR="00B04048">
        <w:rPr>
          <w:sz w:val="28"/>
          <w:szCs w:val="28"/>
        </w:rPr>
        <w:t>-го списка</w:t>
      </w:r>
      <w:r w:rsidR="003816C6">
        <w:rPr>
          <w:sz w:val="28"/>
          <w:szCs w:val="28"/>
        </w:rPr>
        <w:t xml:space="preserve"> в </w:t>
      </w:r>
      <w:proofErr w:type="spellStart"/>
      <w:r w:rsidR="00DC045C">
        <w:rPr>
          <w:sz w:val="28"/>
          <w:szCs w:val="28"/>
          <w:lang w:val="en-US"/>
        </w:rPr>
        <w:t>i</w:t>
      </w:r>
      <w:proofErr w:type="spellEnd"/>
      <w:r w:rsidR="00DC045C" w:rsidRPr="00DC045C">
        <w:rPr>
          <w:sz w:val="28"/>
          <w:szCs w:val="28"/>
        </w:rPr>
        <w:t>-</w:t>
      </w:r>
      <w:r w:rsidR="00DC045C">
        <w:rPr>
          <w:sz w:val="28"/>
          <w:szCs w:val="28"/>
        </w:rPr>
        <w:t xml:space="preserve">ой </w:t>
      </w:r>
      <w:r w:rsidR="003816C6">
        <w:rPr>
          <w:sz w:val="28"/>
          <w:szCs w:val="28"/>
        </w:rPr>
        <w:t>выборочной совокупности</w:t>
      </w:r>
      <w:r w:rsidR="00DC5266" w:rsidRPr="00EC724F">
        <w:rPr>
          <w:sz w:val="28"/>
          <w:szCs w:val="28"/>
        </w:rPr>
        <w:t>;</w:t>
      </w:r>
    </w:p>
    <w:p w:rsidR="00DC5266" w:rsidRPr="00EC724F" w:rsidRDefault="00DC5266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w:r w:rsidRPr="00EC724F">
        <w:rPr>
          <w:i/>
          <w:sz w:val="28"/>
          <w:szCs w:val="28"/>
          <w:lang w:val="en-US"/>
        </w:rPr>
        <w:t>N</w:t>
      </w:r>
      <w:r w:rsidRPr="00EC724F">
        <w:rPr>
          <w:i/>
          <w:sz w:val="28"/>
          <w:szCs w:val="28"/>
          <w:vertAlign w:val="subscript"/>
          <w:lang w:val="en-US"/>
        </w:rPr>
        <w:t>i</w:t>
      </w:r>
      <w:r w:rsidR="00045108">
        <w:rPr>
          <w:color w:val="000000"/>
          <w:sz w:val="28"/>
          <w:szCs w:val="28"/>
        </w:rPr>
        <w:t>–</w:t>
      </w:r>
      <w:r w:rsidRPr="00EC724F">
        <w:rPr>
          <w:sz w:val="28"/>
          <w:szCs w:val="28"/>
        </w:rPr>
        <w:t xml:space="preserve"> количество </w:t>
      </w:r>
      <w:r w:rsidR="00AD1CA4" w:rsidRPr="00EC724F">
        <w:rPr>
          <w:sz w:val="28"/>
          <w:szCs w:val="28"/>
        </w:rPr>
        <w:t>крестьянских (фермерских) хозяйств</w:t>
      </w:r>
      <w:r w:rsidRPr="00EC724F">
        <w:rPr>
          <w:sz w:val="28"/>
          <w:szCs w:val="28"/>
        </w:rPr>
        <w:t xml:space="preserve"> в </w:t>
      </w:r>
      <w:r w:rsidR="003816C6">
        <w:rPr>
          <w:sz w:val="28"/>
          <w:szCs w:val="28"/>
        </w:rPr>
        <w:t xml:space="preserve">генеральной совокупности </w:t>
      </w:r>
      <w:proofErr w:type="spellStart"/>
      <w:r w:rsidRPr="00EC724F">
        <w:rPr>
          <w:sz w:val="28"/>
          <w:szCs w:val="28"/>
          <w:lang w:val="en-US"/>
        </w:rPr>
        <w:t>i</w:t>
      </w:r>
      <w:proofErr w:type="spellEnd"/>
      <w:r w:rsidRPr="00EC724F">
        <w:rPr>
          <w:sz w:val="28"/>
          <w:szCs w:val="28"/>
        </w:rPr>
        <w:t>-</w:t>
      </w:r>
      <w:proofErr w:type="spellStart"/>
      <w:r w:rsidR="003816C6">
        <w:rPr>
          <w:sz w:val="28"/>
          <w:szCs w:val="28"/>
        </w:rPr>
        <w:t>госписка</w:t>
      </w:r>
      <w:proofErr w:type="spellEnd"/>
      <w:r w:rsidRPr="00EC724F">
        <w:rPr>
          <w:sz w:val="28"/>
          <w:szCs w:val="28"/>
        </w:rPr>
        <w:t>;</w:t>
      </w:r>
    </w:p>
    <w:p w:rsidR="00DC5266" w:rsidRDefault="0097505D" w:rsidP="003A42A6">
      <w:pPr>
        <w:pStyle w:val="24"/>
        <w:spacing w:line="360" w:lineRule="auto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045108">
        <w:rPr>
          <w:color w:val="000000"/>
          <w:sz w:val="28"/>
          <w:szCs w:val="28"/>
        </w:rPr>
        <w:t>–</w:t>
      </w:r>
      <w:r w:rsidR="00DC5266" w:rsidRPr="00EC724F">
        <w:rPr>
          <w:sz w:val="28"/>
          <w:szCs w:val="28"/>
        </w:rPr>
        <w:t xml:space="preserve">количество </w:t>
      </w:r>
      <w:r w:rsidR="00AD1CA4" w:rsidRPr="00EC724F">
        <w:rPr>
          <w:sz w:val="28"/>
          <w:szCs w:val="28"/>
        </w:rPr>
        <w:t>крестьянских (фермерских) хозяйств</w:t>
      </w:r>
      <w:r w:rsidR="00DC5266" w:rsidRPr="00EC724F">
        <w:rPr>
          <w:sz w:val="28"/>
          <w:szCs w:val="28"/>
        </w:rPr>
        <w:t xml:space="preserve"> в </w:t>
      </w:r>
      <w:r w:rsidR="003816C6">
        <w:rPr>
          <w:sz w:val="28"/>
          <w:szCs w:val="28"/>
        </w:rPr>
        <w:t xml:space="preserve">выборочной совокупности </w:t>
      </w:r>
      <w:proofErr w:type="spellStart"/>
      <w:r w:rsidR="00DC5266" w:rsidRPr="00EC724F">
        <w:rPr>
          <w:sz w:val="28"/>
          <w:szCs w:val="28"/>
          <w:lang w:val="en-US"/>
        </w:rPr>
        <w:t>i</w:t>
      </w:r>
      <w:proofErr w:type="spellEnd"/>
      <w:r w:rsidR="00DC5266" w:rsidRPr="00EC724F">
        <w:rPr>
          <w:sz w:val="28"/>
          <w:szCs w:val="28"/>
        </w:rPr>
        <w:t>-</w:t>
      </w:r>
      <w:proofErr w:type="spellStart"/>
      <w:r w:rsidR="003816C6">
        <w:rPr>
          <w:sz w:val="28"/>
          <w:szCs w:val="28"/>
        </w:rPr>
        <w:t>госписка</w:t>
      </w:r>
      <w:proofErr w:type="spellEnd"/>
      <w:r w:rsidR="00DC5266" w:rsidRPr="00EC724F">
        <w:rPr>
          <w:sz w:val="28"/>
          <w:szCs w:val="28"/>
        </w:rPr>
        <w:t>;</w:t>
      </w:r>
    </w:p>
    <w:p w:rsidR="00DC5266" w:rsidRDefault="0097505D" w:rsidP="003A42A6">
      <w:pPr>
        <w:pStyle w:val="24"/>
        <w:spacing w:line="360" w:lineRule="auto"/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045108">
        <w:rPr>
          <w:color w:val="000000"/>
          <w:sz w:val="28"/>
          <w:szCs w:val="28"/>
        </w:rPr>
        <w:t>–</w:t>
      </w:r>
      <w:r w:rsidR="00DC5266" w:rsidRPr="00EC724F">
        <w:rPr>
          <w:sz w:val="28"/>
          <w:szCs w:val="28"/>
        </w:rPr>
        <w:t xml:space="preserve"> доля отбора </w:t>
      </w:r>
      <w:proofErr w:type="spellStart"/>
      <w:r w:rsidR="00DC5266" w:rsidRPr="00EC724F">
        <w:rPr>
          <w:sz w:val="28"/>
          <w:szCs w:val="28"/>
          <w:lang w:val="en-US"/>
        </w:rPr>
        <w:t>i</w:t>
      </w:r>
      <w:proofErr w:type="spellEnd"/>
      <w:r w:rsidR="00DC5266" w:rsidRPr="00EC724F">
        <w:rPr>
          <w:sz w:val="28"/>
          <w:szCs w:val="28"/>
        </w:rPr>
        <w:t>-</w:t>
      </w:r>
      <w:proofErr w:type="spellStart"/>
      <w:r w:rsidR="00B04048">
        <w:rPr>
          <w:sz w:val="28"/>
          <w:szCs w:val="28"/>
        </w:rPr>
        <w:t>ойвыборочной</w:t>
      </w:r>
      <w:proofErr w:type="spellEnd"/>
      <w:r w:rsidR="00B04048">
        <w:rPr>
          <w:sz w:val="28"/>
          <w:szCs w:val="28"/>
        </w:rPr>
        <w:t xml:space="preserve"> совокупности</w:t>
      </w:r>
      <w:r w:rsidR="00701402">
        <w:rPr>
          <w:sz w:val="28"/>
          <w:szCs w:val="28"/>
        </w:rPr>
        <w:t>.</w:t>
      </w:r>
    </w:p>
    <w:p w:rsidR="00856109" w:rsidRDefault="00856109" w:rsidP="00856109">
      <w:pPr>
        <w:pStyle w:val="24"/>
        <w:ind w:firstLine="709"/>
        <w:rPr>
          <w:sz w:val="28"/>
          <w:szCs w:val="28"/>
        </w:rPr>
      </w:pPr>
    </w:p>
    <w:p w:rsidR="00856109" w:rsidRPr="00EC724F" w:rsidRDefault="00C73016" w:rsidP="00856109">
      <w:pPr>
        <w:pStyle w:val="24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56109" w:rsidRPr="00EC724F" w:rsidSect="008D0C31">
      <w:headerReference w:type="even" r:id="rId8"/>
      <w:headerReference w:type="default" r:id="rId9"/>
      <w:endnotePr>
        <w:numFmt w:val="decimal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6A" w:rsidRDefault="002E316A">
      <w:r>
        <w:separator/>
      </w:r>
    </w:p>
  </w:endnote>
  <w:endnote w:type="continuationSeparator" w:id="1">
    <w:p w:rsidR="002E316A" w:rsidRDefault="002E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6A" w:rsidRDefault="002E316A">
      <w:r>
        <w:separator/>
      </w:r>
    </w:p>
  </w:footnote>
  <w:footnote w:type="continuationSeparator" w:id="1">
    <w:p w:rsidR="002E316A" w:rsidRDefault="002E3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C7" w:rsidRDefault="00975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1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18C7" w:rsidRDefault="00F318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C7" w:rsidRDefault="00975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18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E6D">
      <w:rPr>
        <w:rStyle w:val="a5"/>
        <w:noProof/>
      </w:rPr>
      <w:t>9</w:t>
    </w:r>
    <w:r>
      <w:rPr>
        <w:rStyle w:val="a5"/>
      </w:rPr>
      <w:fldChar w:fldCharType="end"/>
    </w:r>
  </w:p>
  <w:p w:rsidR="00F318C7" w:rsidRDefault="00F318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13B1"/>
    <w:multiLevelType w:val="hybridMultilevel"/>
    <w:tmpl w:val="37D698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ADC1148"/>
    <w:multiLevelType w:val="hybridMultilevel"/>
    <w:tmpl w:val="314CA6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5613F91"/>
    <w:multiLevelType w:val="hybridMultilevel"/>
    <w:tmpl w:val="B808AA14"/>
    <w:lvl w:ilvl="0" w:tplc="513CD0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93C5D"/>
    <w:multiLevelType w:val="hybridMultilevel"/>
    <w:tmpl w:val="206C28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9B62B9C"/>
    <w:multiLevelType w:val="hybridMultilevel"/>
    <w:tmpl w:val="994A2E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525665D"/>
    <w:multiLevelType w:val="hybridMultilevel"/>
    <w:tmpl w:val="1A1E3B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7260742"/>
    <w:multiLevelType w:val="hybridMultilevel"/>
    <w:tmpl w:val="A1746DBA"/>
    <w:lvl w:ilvl="0" w:tplc="1B1EA19E">
      <w:start w:val="6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7">
    <w:nsid w:val="6B1F5931"/>
    <w:multiLevelType w:val="hybridMultilevel"/>
    <w:tmpl w:val="C44AE88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78843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A6B39"/>
    <w:rsid w:val="0000418F"/>
    <w:rsid w:val="000070D9"/>
    <w:rsid w:val="00022BF6"/>
    <w:rsid w:val="00023844"/>
    <w:rsid w:val="00027415"/>
    <w:rsid w:val="00043786"/>
    <w:rsid w:val="00045108"/>
    <w:rsid w:val="0007041A"/>
    <w:rsid w:val="00074E40"/>
    <w:rsid w:val="000965AD"/>
    <w:rsid w:val="000B5A45"/>
    <w:rsid w:val="000C759C"/>
    <w:rsid w:val="000D53C9"/>
    <w:rsid w:val="000D5890"/>
    <w:rsid w:val="000D5CDA"/>
    <w:rsid w:val="000D6900"/>
    <w:rsid w:val="000F60C9"/>
    <w:rsid w:val="00114593"/>
    <w:rsid w:val="00121B90"/>
    <w:rsid w:val="00121E2C"/>
    <w:rsid w:val="00127624"/>
    <w:rsid w:val="0013369B"/>
    <w:rsid w:val="00140A4D"/>
    <w:rsid w:val="00191F5D"/>
    <w:rsid w:val="001976AE"/>
    <w:rsid w:val="001A143F"/>
    <w:rsid w:val="001C0CDB"/>
    <w:rsid w:val="001D0ADB"/>
    <w:rsid w:val="00222A9F"/>
    <w:rsid w:val="0023215E"/>
    <w:rsid w:val="002370D7"/>
    <w:rsid w:val="00260C7A"/>
    <w:rsid w:val="00262EE3"/>
    <w:rsid w:val="00267D53"/>
    <w:rsid w:val="00274973"/>
    <w:rsid w:val="00295845"/>
    <w:rsid w:val="00296AD0"/>
    <w:rsid w:val="002A252D"/>
    <w:rsid w:val="002A6CE0"/>
    <w:rsid w:val="002B4670"/>
    <w:rsid w:val="002D3B23"/>
    <w:rsid w:val="002D5184"/>
    <w:rsid w:val="002E316A"/>
    <w:rsid w:val="003016CE"/>
    <w:rsid w:val="003046F1"/>
    <w:rsid w:val="00305004"/>
    <w:rsid w:val="0030510E"/>
    <w:rsid w:val="003062FB"/>
    <w:rsid w:val="00310B77"/>
    <w:rsid w:val="00310CC9"/>
    <w:rsid w:val="00311C4C"/>
    <w:rsid w:val="00316E0E"/>
    <w:rsid w:val="003249E1"/>
    <w:rsid w:val="00330226"/>
    <w:rsid w:val="0033786C"/>
    <w:rsid w:val="003462F8"/>
    <w:rsid w:val="00361AC7"/>
    <w:rsid w:val="00367581"/>
    <w:rsid w:val="003816C6"/>
    <w:rsid w:val="00386D5B"/>
    <w:rsid w:val="003914B7"/>
    <w:rsid w:val="00393F56"/>
    <w:rsid w:val="0039429C"/>
    <w:rsid w:val="0039501B"/>
    <w:rsid w:val="00395ECF"/>
    <w:rsid w:val="003A42A6"/>
    <w:rsid w:val="003B0974"/>
    <w:rsid w:val="003B7072"/>
    <w:rsid w:val="003C1CD9"/>
    <w:rsid w:val="003D1C95"/>
    <w:rsid w:val="003E6220"/>
    <w:rsid w:val="0040112C"/>
    <w:rsid w:val="004100FC"/>
    <w:rsid w:val="00421FE0"/>
    <w:rsid w:val="004353DC"/>
    <w:rsid w:val="00445449"/>
    <w:rsid w:val="00447A3B"/>
    <w:rsid w:val="004505FC"/>
    <w:rsid w:val="004556B1"/>
    <w:rsid w:val="00474624"/>
    <w:rsid w:val="0048295E"/>
    <w:rsid w:val="004A12E7"/>
    <w:rsid w:val="004B44CD"/>
    <w:rsid w:val="004C4F2E"/>
    <w:rsid w:val="004C55E3"/>
    <w:rsid w:val="004D41C4"/>
    <w:rsid w:val="004D4F14"/>
    <w:rsid w:val="004F7185"/>
    <w:rsid w:val="005031D2"/>
    <w:rsid w:val="00503D43"/>
    <w:rsid w:val="00535950"/>
    <w:rsid w:val="00553E2B"/>
    <w:rsid w:val="005605AA"/>
    <w:rsid w:val="00562F19"/>
    <w:rsid w:val="0056362F"/>
    <w:rsid w:val="0057306A"/>
    <w:rsid w:val="00573F4A"/>
    <w:rsid w:val="00596F5A"/>
    <w:rsid w:val="005A2ABF"/>
    <w:rsid w:val="005B2F4F"/>
    <w:rsid w:val="005B3A41"/>
    <w:rsid w:val="005C4FF3"/>
    <w:rsid w:val="005D49F3"/>
    <w:rsid w:val="005E02B3"/>
    <w:rsid w:val="005E2F95"/>
    <w:rsid w:val="005F04DC"/>
    <w:rsid w:val="005F2224"/>
    <w:rsid w:val="0060087A"/>
    <w:rsid w:val="00600CC8"/>
    <w:rsid w:val="00601E59"/>
    <w:rsid w:val="006062B8"/>
    <w:rsid w:val="00650768"/>
    <w:rsid w:val="006535A8"/>
    <w:rsid w:val="006830B0"/>
    <w:rsid w:val="00686317"/>
    <w:rsid w:val="006A4A07"/>
    <w:rsid w:val="006B1672"/>
    <w:rsid w:val="006B1B80"/>
    <w:rsid w:val="006B3BE0"/>
    <w:rsid w:val="006B3D53"/>
    <w:rsid w:val="006E3D47"/>
    <w:rsid w:val="00701402"/>
    <w:rsid w:val="007020A7"/>
    <w:rsid w:val="00703805"/>
    <w:rsid w:val="00725985"/>
    <w:rsid w:val="00735419"/>
    <w:rsid w:val="00737882"/>
    <w:rsid w:val="0074674A"/>
    <w:rsid w:val="007662D9"/>
    <w:rsid w:val="00776C0D"/>
    <w:rsid w:val="0079352D"/>
    <w:rsid w:val="00795974"/>
    <w:rsid w:val="00797459"/>
    <w:rsid w:val="007F5F91"/>
    <w:rsid w:val="007F617F"/>
    <w:rsid w:val="00813865"/>
    <w:rsid w:val="0081736E"/>
    <w:rsid w:val="00820CEC"/>
    <w:rsid w:val="00825A5D"/>
    <w:rsid w:val="00840DC4"/>
    <w:rsid w:val="00856109"/>
    <w:rsid w:val="0085798B"/>
    <w:rsid w:val="00865C5D"/>
    <w:rsid w:val="00873DFA"/>
    <w:rsid w:val="00877FAD"/>
    <w:rsid w:val="00887779"/>
    <w:rsid w:val="00890562"/>
    <w:rsid w:val="008B7292"/>
    <w:rsid w:val="008C5835"/>
    <w:rsid w:val="008D0C31"/>
    <w:rsid w:val="008E63AF"/>
    <w:rsid w:val="008F1FEF"/>
    <w:rsid w:val="008F6C98"/>
    <w:rsid w:val="00906D92"/>
    <w:rsid w:val="00917C40"/>
    <w:rsid w:val="009259D2"/>
    <w:rsid w:val="00926378"/>
    <w:rsid w:val="009376C6"/>
    <w:rsid w:val="009402B3"/>
    <w:rsid w:val="00944564"/>
    <w:rsid w:val="009452EF"/>
    <w:rsid w:val="009457F9"/>
    <w:rsid w:val="00950FDB"/>
    <w:rsid w:val="00957244"/>
    <w:rsid w:val="00960386"/>
    <w:rsid w:val="00960B06"/>
    <w:rsid w:val="0097505D"/>
    <w:rsid w:val="00982662"/>
    <w:rsid w:val="00993361"/>
    <w:rsid w:val="009A666E"/>
    <w:rsid w:val="009D4D16"/>
    <w:rsid w:val="009E7714"/>
    <w:rsid w:val="00A25E58"/>
    <w:rsid w:val="00A34AFF"/>
    <w:rsid w:val="00A41CC2"/>
    <w:rsid w:val="00A4283B"/>
    <w:rsid w:val="00A46115"/>
    <w:rsid w:val="00A57C85"/>
    <w:rsid w:val="00A8022B"/>
    <w:rsid w:val="00A81301"/>
    <w:rsid w:val="00A817DF"/>
    <w:rsid w:val="00A85A17"/>
    <w:rsid w:val="00A957D4"/>
    <w:rsid w:val="00A97E05"/>
    <w:rsid w:val="00AA5793"/>
    <w:rsid w:val="00AA7547"/>
    <w:rsid w:val="00AB7F03"/>
    <w:rsid w:val="00AD1CA4"/>
    <w:rsid w:val="00AE611E"/>
    <w:rsid w:val="00B04048"/>
    <w:rsid w:val="00B31389"/>
    <w:rsid w:val="00B450DF"/>
    <w:rsid w:val="00B54A65"/>
    <w:rsid w:val="00B6239E"/>
    <w:rsid w:val="00B72D1B"/>
    <w:rsid w:val="00B93C2E"/>
    <w:rsid w:val="00BB7B5C"/>
    <w:rsid w:val="00BF1812"/>
    <w:rsid w:val="00C226A7"/>
    <w:rsid w:val="00C31B4D"/>
    <w:rsid w:val="00C37628"/>
    <w:rsid w:val="00C43A94"/>
    <w:rsid w:val="00C43EDE"/>
    <w:rsid w:val="00C4654B"/>
    <w:rsid w:val="00C54F8F"/>
    <w:rsid w:val="00C73016"/>
    <w:rsid w:val="00C76142"/>
    <w:rsid w:val="00C82BA4"/>
    <w:rsid w:val="00CA1FD8"/>
    <w:rsid w:val="00CA5741"/>
    <w:rsid w:val="00CB425E"/>
    <w:rsid w:val="00CB4D8C"/>
    <w:rsid w:val="00CB52DF"/>
    <w:rsid w:val="00CC6F7B"/>
    <w:rsid w:val="00CE5E6D"/>
    <w:rsid w:val="00CE6FA4"/>
    <w:rsid w:val="00CF6CFC"/>
    <w:rsid w:val="00D01386"/>
    <w:rsid w:val="00D11285"/>
    <w:rsid w:val="00D179F1"/>
    <w:rsid w:val="00D319AE"/>
    <w:rsid w:val="00D327A4"/>
    <w:rsid w:val="00D446D9"/>
    <w:rsid w:val="00D47148"/>
    <w:rsid w:val="00DC045C"/>
    <w:rsid w:val="00DC3A87"/>
    <w:rsid w:val="00DC5266"/>
    <w:rsid w:val="00DD08ED"/>
    <w:rsid w:val="00DD0EF7"/>
    <w:rsid w:val="00DD507E"/>
    <w:rsid w:val="00DD6A32"/>
    <w:rsid w:val="00DE3DAB"/>
    <w:rsid w:val="00DE75A9"/>
    <w:rsid w:val="00DF3987"/>
    <w:rsid w:val="00E01ED7"/>
    <w:rsid w:val="00E0554B"/>
    <w:rsid w:val="00E11D39"/>
    <w:rsid w:val="00E12566"/>
    <w:rsid w:val="00E24D4B"/>
    <w:rsid w:val="00E278D4"/>
    <w:rsid w:val="00E31212"/>
    <w:rsid w:val="00E43211"/>
    <w:rsid w:val="00E542CD"/>
    <w:rsid w:val="00E54BD2"/>
    <w:rsid w:val="00E82615"/>
    <w:rsid w:val="00EA726C"/>
    <w:rsid w:val="00EA7D2F"/>
    <w:rsid w:val="00EC724F"/>
    <w:rsid w:val="00ED3AC5"/>
    <w:rsid w:val="00EE2BC6"/>
    <w:rsid w:val="00EE7B3B"/>
    <w:rsid w:val="00EF2EE2"/>
    <w:rsid w:val="00F103CE"/>
    <w:rsid w:val="00F119AC"/>
    <w:rsid w:val="00F14EC2"/>
    <w:rsid w:val="00F25902"/>
    <w:rsid w:val="00F318C7"/>
    <w:rsid w:val="00F42B6B"/>
    <w:rsid w:val="00F5243E"/>
    <w:rsid w:val="00F74EC5"/>
    <w:rsid w:val="00F76490"/>
    <w:rsid w:val="00F84702"/>
    <w:rsid w:val="00F84B3A"/>
    <w:rsid w:val="00F87BDA"/>
    <w:rsid w:val="00FA6B39"/>
    <w:rsid w:val="00FC0575"/>
    <w:rsid w:val="00FC4FEA"/>
    <w:rsid w:val="00FD2828"/>
    <w:rsid w:val="00FD2EB6"/>
    <w:rsid w:val="00FD3549"/>
    <w:rsid w:val="00FE75E3"/>
    <w:rsid w:val="00FF0BBC"/>
    <w:rsid w:val="00FF13B6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3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A6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A6B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A6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A6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B39"/>
  </w:style>
  <w:style w:type="paragraph" w:styleId="a6">
    <w:name w:val="Body Text Indent"/>
    <w:basedOn w:val="a"/>
    <w:link w:val="a7"/>
    <w:rsid w:val="00FA6B39"/>
    <w:pPr>
      <w:tabs>
        <w:tab w:val="left" w:pos="567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A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6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A6B39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11">
    <w:name w:val="Обычный1"/>
    <w:rsid w:val="00FA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FA6B39"/>
    <w:pPr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A6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A6B3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FA6B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6B39"/>
    <w:pPr>
      <w:spacing w:after="120"/>
    </w:pPr>
  </w:style>
  <w:style w:type="character" w:customStyle="1" w:styleId="ab">
    <w:name w:val="Основной текст Знак"/>
    <w:basedOn w:val="a0"/>
    <w:link w:val="aa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a"/>
    <w:rsid w:val="00FA6B39"/>
    <w:pPr>
      <w:ind w:firstLine="426"/>
    </w:pPr>
    <w:rPr>
      <w:szCs w:val="20"/>
    </w:rPr>
  </w:style>
  <w:style w:type="paragraph" w:styleId="ac">
    <w:name w:val="Title"/>
    <w:basedOn w:val="a"/>
    <w:link w:val="ad"/>
    <w:qFormat/>
    <w:rsid w:val="00FA6B3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A6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FA6B39"/>
    <w:pPr>
      <w:ind w:left="720"/>
      <w:contextualSpacing/>
    </w:pPr>
    <w:rPr>
      <w:sz w:val="20"/>
      <w:szCs w:val="20"/>
    </w:rPr>
  </w:style>
  <w:style w:type="character" w:styleId="af">
    <w:name w:val="Placeholder Text"/>
    <w:basedOn w:val="a0"/>
    <w:uiPriority w:val="99"/>
    <w:semiHidden/>
    <w:rsid w:val="00FA6B39"/>
    <w:rPr>
      <w:color w:val="808080"/>
    </w:rPr>
  </w:style>
  <w:style w:type="table" w:styleId="af0">
    <w:name w:val="Table Grid"/>
    <w:basedOn w:val="a1"/>
    <w:uiPriority w:val="59"/>
    <w:rsid w:val="00FA6B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rsid w:val="00FA6B39"/>
    <w:rPr>
      <w:sz w:val="16"/>
      <w:szCs w:val="16"/>
    </w:rPr>
  </w:style>
  <w:style w:type="paragraph" w:styleId="af2">
    <w:name w:val="annotation text"/>
    <w:basedOn w:val="a"/>
    <w:link w:val="af3"/>
    <w:rsid w:val="00FA6B3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A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A6B39"/>
    <w:rPr>
      <w:b/>
      <w:bCs/>
    </w:rPr>
  </w:style>
  <w:style w:type="character" w:customStyle="1" w:styleId="af5">
    <w:name w:val="Тема примечания Знак"/>
    <w:basedOn w:val="af3"/>
    <w:link w:val="af4"/>
    <w:rsid w:val="00FA6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бычный2"/>
    <w:rsid w:val="00DC52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9572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95724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5724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572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6B3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A6B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6B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6B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6B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A6B3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6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6B3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A6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A6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FA6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FA6B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6B39"/>
  </w:style>
  <w:style w:type="paragraph" w:styleId="a6">
    <w:name w:val="Body Text Indent"/>
    <w:basedOn w:val="a"/>
    <w:link w:val="a7"/>
    <w:rsid w:val="00FA6B39"/>
    <w:pPr>
      <w:tabs>
        <w:tab w:val="left" w:pos="567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A6B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A6B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A6B39"/>
    <w:pPr>
      <w:spacing w:line="360" w:lineRule="auto"/>
      <w:ind w:firstLine="709"/>
      <w:jc w:val="both"/>
    </w:pPr>
    <w:rPr>
      <w:b/>
      <w:sz w:val="28"/>
      <w:szCs w:val="20"/>
    </w:rPr>
  </w:style>
  <w:style w:type="paragraph" w:customStyle="1" w:styleId="11">
    <w:name w:val="Обычный1"/>
    <w:rsid w:val="00FA6B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Основной текст1"/>
    <w:basedOn w:val="11"/>
    <w:rsid w:val="00FA6B39"/>
    <w:pPr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A6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A6B3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3"/>
    <w:rsid w:val="00FA6B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A6B39"/>
    <w:pPr>
      <w:spacing w:after="120"/>
    </w:pPr>
  </w:style>
  <w:style w:type="character" w:customStyle="1" w:styleId="ab">
    <w:name w:val="Основной текст Знак"/>
    <w:basedOn w:val="a0"/>
    <w:link w:val="aa"/>
    <w:rsid w:val="00FA6B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Стиль10"/>
    <w:basedOn w:val="a"/>
    <w:rsid w:val="00FA6B39"/>
    <w:pPr>
      <w:ind w:firstLine="426"/>
    </w:pPr>
    <w:rPr>
      <w:szCs w:val="20"/>
    </w:rPr>
  </w:style>
  <w:style w:type="paragraph" w:styleId="ac">
    <w:name w:val="Title"/>
    <w:basedOn w:val="a"/>
    <w:link w:val="ad"/>
    <w:qFormat/>
    <w:rsid w:val="00FA6B39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FA6B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FA6B39"/>
    <w:pPr>
      <w:ind w:left="720"/>
      <w:contextualSpacing/>
    </w:pPr>
    <w:rPr>
      <w:sz w:val="20"/>
      <w:szCs w:val="20"/>
    </w:rPr>
  </w:style>
  <w:style w:type="character" w:styleId="af">
    <w:name w:val="Placeholder Text"/>
    <w:basedOn w:val="a0"/>
    <w:uiPriority w:val="99"/>
    <w:semiHidden/>
    <w:rsid w:val="00FA6B39"/>
    <w:rPr>
      <w:color w:val="808080"/>
    </w:rPr>
  </w:style>
  <w:style w:type="table" w:styleId="af0">
    <w:name w:val="Table Grid"/>
    <w:basedOn w:val="a1"/>
    <w:uiPriority w:val="59"/>
    <w:rsid w:val="00FA6B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FA6B39"/>
    <w:rPr>
      <w:sz w:val="16"/>
      <w:szCs w:val="16"/>
    </w:rPr>
  </w:style>
  <w:style w:type="paragraph" w:styleId="af2">
    <w:name w:val="annotation text"/>
    <w:basedOn w:val="a"/>
    <w:link w:val="af3"/>
    <w:rsid w:val="00FA6B3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A6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A6B39"/>
    <w:rPr>
      <w:b/>
      <w:bCs/>
    </w:rPr>
  </w:style>
  <w:style w:type="character" w:customStyle="1" w:styleId="af5">
    <w:name w:val="Тема примечания Знак"/>
    <w:basedOn w:val="af3"/>
    <w:link w:val="af4"/>
    <w:rsid w:val="00FA6B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4">
    <w:name w:val="Обычный2"/>
    <w:rsid w:val="00DC52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95724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95724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95724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57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572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DDC6-ABAD-489E-90EE-D83FB82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Буравлева Марина Михайловна</dc:creator>
  <cp:lastModifiedBy>Тукмакова Татьяна Анатольевна</cp:lastModifiedBy>
  <cp:revision>2</cp:revision>
  <cp:lastPrinted>2019-09-10T07:43:00Z</cp:lastPrinted>
  <dcterms:created xsi:type="dcterms:W3CDTF">2021-01-11T07:19:00Z</dcterms:created>
  <dcterms:modified xsi:type="dcterms:W3CDTF">2021-01-11T07:19:00Z</dcterms:modified>
</cp:coreProperties>
</file>